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2E5" w:rsidRPr="00C942E5" w:rsidRDefault="00C942E5" w:rsidP="00C942E5">
      <w:pPr>
        <w:jc w:val="right"/>
        <w:rPr>
          <w:sz w:val="24"/>
          <w:szCs w:val="24"/>
        </w:rPr>
      </w:pPr>
      <w:r>
        <w:rPr>
          <w:sz w:val="24"/>
          <w:szCs w:val="24"/>
        </w:rPr>
        <w:t>Рауль Мир-Хайдаров</w:t>
      </w:r>
    </w:p>
    <w:p w:rsidR="00BB2836" w:rsidRDefault="003B372B" w:rsidP="00BB2836">
      <w:pPr>
        <w:jc w:val="center"/>
      </w:pPr>
      <w:r>
        <w:t>П</w:t>
      </w:r>
      <w:r w:rsidR="00BB2836">
        <w:t>ереводчики</w:t>
      </w:r>
    </w:p>
    <w:p w:rsidR="003B372B" w:rsidRDefault="003B372B" w:rsidP="00BB2836">
      <w:pPr>
        <w:jc w:val="center"/>
      </w:pPr>
    </w:p>
    <w:p w:rsidR="00EA0349" w:rsidRDefault="00EA0349" w:rsidP="00EA0349">
      <w:pPr>
        <w:jc w:val="center"/>
        <w:rPr>
          <w:i/>
          <w:sz w:val="24"/>
          <w:szCs w:val="24"/>
        </w:rPr>
      </w:pPr>
      <w:r>
        <w:rPr>
          <w:i/>
          <w:sz w:val="24"/>
          <w:szCs w:val="24"/>
        </w:rPr>
        <w:t xml:space="preserve">глава </w:t>
      </w:r>
      <w:r w:rsidRPr="00796FCD">
        <w:rPr>
          <w:i/>
          <w:sz w:val="24"/>
          <w:szCs w:val="24"/>
        </w:rPr>
        <w:t>из мемуаров «Вот и все…я пишу вам с вокзала»</w:t>
      </w:r>
    </w:p>
    <w:p w:rsidR="0041383B" w:rsidRDefault="0041383B" w:rsidP="00EA0349">
      <w:pPr>
        <w:jc w:val="center"/>
        <w:rPr>
          <w:i/>
          <w:sz w:val="24"/>
          <w:szCs w:val="24"/>
        </w:rPr>
      </w:pPr>
    </w:p>
    <w:p w:rsidR="0041383B" w:rsidRDefault="0041383B" w:rsidP="0041383B">
      <w:pPr>
        <w:jc w:val="right"/>
        <w:rPr>
          <w:i/>
          <w:szCs w:val="28"/>
        </w:rPr>
      </w:pPr>
      <w:r>
        <w:rPr>
          <w:i/>
          <w:szCs w:val="28"/>
        </w:rPr>
        <w:t>Кто не ведает дальних дум,</w:t>
      </w:r>
    </w:p>
    <w:p w:rsidR="0041383B" w:rsidRDefault="0041383B" w:rsidP="0041383B">
      <w:pPr>
        <w:jc w:val="right"/>
        <w:rPr>
          <w:i/>
          <w:szCs w:val="28"/>
        </w:rPr>
      </w:pPr>
      <w:r>
        <w:rPr>
          <w:i/>
          <w:szCs w:val="28"/>
        </w:rPr>
        <w:t>не избегнет близких огорчений.</w:t>
      </w:r>
    </w:p>
    <w:p w:rsidR="0041383B" w:rsidRPr="0041383B" w:rsidRDefault="0041383B" w:rsidP="0041383B">
      <w:pPr>
        <w:jc w:val="right"/>
        <w:rPr>
          <w:i/>
          <w:szCs w:val="28"/>
        </w:rPr>
      </w:pPr>
      <w:r>
        <w:rPr>
          <w:i/>
          <w:szCs w:val="28"/>
        </w:rPr>
        <w:t>Конфуций</w:t>
      </w:r>
    </w:p>
    <w:p w:rsidR="003B372B" w:rsidRPr="002956AC" w:rsidRDefault="003B372B" w:rsidP="003B372B">
      <w:pPr>
        <w:jc w:val="center"/>
        <w:rPr>
          <w:szCs w:val="28"/>
        </w:rPr>
      </w:pPr>
    </w:p>
    <w:p w:rsidR="007666FD" w:rsidRDefault="00BB2836" w:rsidP="00BB2836">
      <w:r>
        <w:t>М</w:t>
      </w:r>
      <w:r w:rsidR="007666FD">
        <w:t>ое поколение, вступавше</w:t>
      </w:r>
      <w:r>
        <w:t>е во взрослую жизнь, в начале 60-х случайно захвативш</w:t>
      </w:r>
      <w:r w:rsidR="007666FD">
        <w:t>е</w:t>
      </w:r>
      <w:r>
        <w:t>е неожида</w:t>
      </w:r>
      <w:r w:rsidR="007666FD">
        <w:t>нную хрущевскую оттепель, читало</w:t>
      </w:r>
      <w:r>
        <w:t xml:space="preserve"> много переводной западной литературы, выписывал</w:t>
      </w:r>
      <w:r w:rsidR="007666FD">
        <w:t>о</w:t>
      </w:r>
      <w:r>
        <w:t xml:space="preserve"> журнал «Иностранная литература». Большинство начинал</w:t>
      </w:r>
      <w:r w:rsidR="007666FD">
        <w:t>о</w:t>
      </w:r>
      <w:r>
        <w:t xml:space="preserve"> с Ремарка, с его «Три товарища» и «На </w:t>
      </w:r>
      <w:bookmarkStart w:id="0" w:name="_GoBack"/>
      <w:bookmarkEnd w:id="0"/>
      <w:r>
        <w:t>западном фронте без перемен». Потом массовый психоз охватил читателей с появлением книг Эрнеста Хемингуэя. Наверное, старик Хэм, как ласково</w:t>
      </w:r>
      <w:r w:rsidR="00814CF4">
        <w:t xml:space="preserve"> и</w:t>
      </w:r>
      <w:r>
        <w:t xml:space="preserve"> панибратски называли его ярые поклонники и последователи его таланта</w:t>
      </w:r>
      <w:r w:rsidR="003D0855">
        <w:t xml:space="preserve">, </w:t>
      </w:r>
      <w:r>
        <w:t xml:space="preserve">дольше всех продержался на нашем книжном рынке и пожал щедрую жатву. </w:t>
      </w:r>
    </w:p>
    <w:p w:rsidR="007666FD" w:rsidRDefault="00BB2836" w:rsidP="00BB2836">
      <w:r>
        <w:t>Он подходил советской идеологии. Хемингуэй переведен весь, даже его неоконченные вещи. Выходил он отдельными книгами, коих у него было около десятка, собрания сочинений тоже издавались многократно и во всех издательствах страны, чтобы не развозить составы с книгами Хэма из Москвы во Владивосток. Хемингуэя переиздавали для финансового благополучия издательств, особенно, провинциальных. Когда объявляли подписку</w:t>
      </w:r>
      <w:r w:rsidR="00814CF4">
        <w:t xml:space="preserve"> </w:t>
      </w:r>
      <w:r>
        <w:t>где-нибудь в Душанбе, Ташкенте или Новосибирске</w:t>
      </w:r>
      <w:r w:rsidR="007666FD">
        <w:t>, то</w:t>
      </w:r>
      <w:r>
        <w:t xml:space="preserve"> в течени</w:t>
      </w:r>
      <w:r w:rsidR="007666FD">
        <w:t>е</w:t>
      </w:r>
      <w:r>
        <w:t xml:space="preserve"> двух-трех недель собирали миллионы </w:t>
      </w:r>
      <w:r w:rsidR="007666FD">
        <w:t>«</w:t>
      </w:r>
      <w:r>
        <w:t>живых</w:t>
      </w:r>
      <w:r w:rsidR="007666FD">
        <w:t>»</w:t>
      </w:r>
      <w:r>
        <w:t xml:space="preserve"> денег, таковы б</w:t>
      </w:r>
      <w:r w:rsidR="003D0855">
        <w:t>ы</w:t>
      </w:r>
      <w:r>
        <w:t xml:space="preserve">ли тиражи. Советы умели вести книготорговлю, она приносила доход не меньше водки. </w:t>
      </w:r>
    </w:p>
    <w:p w:rsidR="00851CC8" w:rsidRDefault="00BB2836" w:rsidP="00851CC8">
      <w:pPr>
        <w:rPr>
          <w:szCs w:val="28"/>
        </w:rPr>
      </w:pPr>
      <w:r>
        <w:t>Хэм, которого я перечитал всего и даже с удовольствием, все-таки не мой писатель, и я уже объяснял почему, когда писал о Ф.С.Фицджеральде. Но ему, Хэму, как бульдозеру, расчистившему путь для других западных писателей, огромное спасибо. Смею утверждать, что тогда почти каждый месяц выходили новые переводные книги со всего света,</w:t>
      </w:r>
      <w:r w:rsidR="00851CC8">
        <w:t xml:space="preserve"> </w:t>
      </w:r>
      <w:r w:rsidR="00851CC8">
        <w:rPr>
          <w:szCs w:val="28"/>
        </w:rPr>
        <w:t>что ни день читателям открывались новые имена: Генриха Бёлля, Дюрре</w:t>
      </w:r>
      <w:r w:rsidR="00814CF4">
        <w:rPr>
          <w:szCs w:val="28"/>
        </w:rPr>
        <w:t>нм</w:t>
      </w:r>
      <w:r w:rsidR="00851CC8">
        <w:rPr>
          <w:szCs w:val="28"/>
        </w:rPr>
        <w:t>а</w:t>
      </w:r>
      <w:r w:rsidR="00814CF4">
        <w:rPr>
          <w:szCs w:val="28"/>
        </w:rPr>
        <w:t>т</w:t>
      </w:r>
      <w:r w:rsidR="00851CC8">
        <w:rPr>
          <w:szCs w:val="28"/>
        </w:rPr>
        <w:t>та, Макса Фриша, Гюнтера Грасса, Джона Апдайка, Ирвина Шоу, Маркеса, Ежи Стефана Ставинского, Станислава Дыгата, Ежи Путрамента, Бо</w:t>
      </w:r>
      <w:r w:rsidR="00814CF4">
        <w:rPr>
          <w:szCs w:val="28"/>
        </w:rPr>
        <w:t>ле</w:t>
      </w:r>
      <w:r w:rsidR="00851CC8">
        <w:rPr>
          <w:szCs w:val="28"/>
        </w:rPr>
        <w:t>слава Пруса, Акутагавы, Франсуазы Саган, А</w:t>
      </w:r>
      <w:r w:rsidR="00814CF4">
        <w:rPr>
          <w:szCs w:val="28"/>
        </w:rPr>
        <w:t>нри</w:t>
      </w:r>
      <w:r w:rsidR="00851CC8">
        <w:rPr>
          <w:szCs w:val="28"/>
        </w:rPr>
        <w:t xml:space="preserve"> Труайя, Кафки, Сартра, Кортасара, Ремарка, Германа Гесс</w:t>
      </w:r>
      <w:r w:rsidR="00814CF4">
        <w:rPr>
          <w:szCs w:val="28"/>
        </w:rPr>
        <w:t>е</w:t>
      </w:r>
      <w:r w:rsidR="00851CC8">
        <w:rPr>
          <w:szCs w:val="28"/>
        </w:rPr>
        <w:t>, Томаса Вулфа.</w:t>
      </w:r>
    </w:p>
    <w:p w:rsidR="00BB2836" w:rsidRDefault="00BB2836" w:rsidP="00BB2836">
      <w:r>
        <w:t xml:space="preserve">Появилось множество </w:t>
      </w:r>
      <w:r w:rsidR="007666FD">
        <w:t>имен</w:t>
      </w:r>
      <w:r>
        <w:t xml:space="preserve"> с латиноамериканского континента, мощно стали печататься японцы, австралийцы, скандинавы, новозеландцы. Особняком стояла американская лит</w:t>
      </w:r>
      <w:r w:rsidR="00814CF4">
        <w:t>ература с тем же Хемингуэем, Фи</w:t>
      </w:r>
      <w:r>
        <w:t>цджеральдом, Фолкнером, Драйзером, Сэлинджером и более поздними Куртом Воннегутом, Робертом Пен</w:t>
      </w:r>
      <w:r w:rsidR="00814CF4">
        <w:t>н</w:t>
      </w:r>
      <w:r>
        <w:t xml:space="preserve"> Уорреном. За одно столетие литература Нового света встала вровень с мировой, такого в истории человечества не припомню.</w:t>
      </w:r>
    </w:p>
    <w:p w:rsidR="00BB2836" w:rsidRDefault="00BB2836" w:rsidP="00BB2836">
      <w:r>
        <w:t xml:space="preserve">Будь под рукой у меня моя огромная, собранная за </w:t>
      </w:r>
      <w:r w:rsidR="00814CF4">
        <w:t>сорок</w:t>
      </w:r>
      <w:r>
        <w:t xml:space="preserve"> лет со знанием и </w:t>
      </w:r>
      <w:r w:rsidR="00814CF4">
        <w:t>любовью</w:t>
      </w:r>
      <w:r>
        <w:t xml:space="preserve"> библиотека, которой я очень гордился, легче было бы </w:t>
      </w:r>
      <w:r>
        <w:lastRenderedPageBreak/>
        <w:t xml:space="preserve">перечислить имена, даже названия самих книг, прозвучавших в то или иное время, да и годы издания можно было бы указать точно, но…увы. Она осталась в Ташкенте. </w:t>
      </w:r>
      <w:r w:rsidR="007666FD">
        <w:t>«</w:t>
      </w:r>
      <w:r>
        <w:t>Коль нет цветов среди зимы, так и жалеть о них не надо</w:t>
      </w:r>
      <w:r w:rsidR="007666FD">
        <w:t>»,</w:t>
      </w:r>
      <w:r>
        <w:t xml:space="preserve"> – как сказал Сергей Есенин, произведения которого появились тоже только в хрущевскую оттепель, до того и он был под запретом. Нынче все надо объяснять с нуля, оборвалась культурная </w:t>
      </w:r>
      <w:r w:rsidR="000F441E">
        <w:t>связ</w:t>
      </w:r>
      <w:r>
        <w:t>ь между поколениями, к сожалению, навсегда. Невос</w:t>
      </w:r>
      <w:r w:rsidR="007666FD">
        <w:t>полни</w:t>
      </w:r>
      <w:r>
        <w:t>мая утрата!</w:t>
      </w:r>
    </w:p>
    <w:p w:rsidR="00A0070F" w:rsidRDefault="00BB2836" w:rsidP="00BB2836">
      <w:r>
        <w:t xml:space="preserve">Кому же мы обязаны столь щедрым подарком, тому морю-океану книг, появившихся в нашей жизни? Те переводные книги лучших мировых писателей, сеявших высокие гуманистические идеи, стали мощной культурной платформой для нескольких поколений советских людей. И нынче, запоздало попав за границу, мы поражаем жителей этих стран знанием их уклада жизни, истории, культуры, спортивных достижений и, прежде всего, литературы. Мы часто открываем им их же писателей, поэтов, великих музыкантов, скульпторов, архитекторов. Мы, советские люди, как странно это ни прозвучит, были самыми информированными в окружающем нас мире, хотя и были заперты, </w:t>
      </w:r>
      <w:r w:rsidR="000F441E">
        <w:t>«</w:t>
      </w:r>
      <w:r>
        <w:t>железный занавес</w:t>
      </w:r>
      <w:r w:rsidR="000F441E">
        <w:t>»</w:t>
      </w:r>
      <w:r>
        <w:t xml:space="preserve"> </w:t>
      </w:r>
      <w:r w:rsidR="000F441E" w:rsidRPr="008E3455">
        <w:t>−</w:t>
      </w:r>
      <w:r w:rsidR="00186D84">
        <w:t xml:space="preserve"> </w:t>
      </w:r>
      <w:r>
        <w:t>не</w:t>
      </w:r>
      <w:r w:rsidR="00A0070F">
        <w:t xml:space="preserve"> </w:t>
      </w:r>
      <w:r>
        <w:t xml:space="preserve">фантазия. Мы были самой читающей страной мира, без натяжки. Книга, ее создатели ценились и в верхах, и в низах. Это важное преимущество, как и многое другое, мы давно безвозвратно потеряли. </w:t>
      </w:r>
    </w:p>
    <w:p w:rsidR="00BB2836" w:rsidRDefault="00BB2836" w:rsidP="00BB2836">
      <w:r>
        <w:t>Так все-таки кому же мы обязаны тем, что в наших миллионах библиотек, частных и государственных, половина книг оказал</w:t>
      </w:r>
      <w:r w:rsidR="00A0070F">
        <w:t>а</w:t>
      </w:r>
      <w:r>
        <w:t>сь мировыми шедеврами? В первую очередь, конечно, Максиму Горькому. Еще на заре советской власти</w:t>
      </w:r>
      <w:r w:rsidR="00A0070F">
        <w:t>,</w:t>
      </w:r>
      <w:r w:rsidR="000F441E">
        <w:t xml:space="preserve"> в нищей и полуграмотной стране</w:t>
      </w:r>
      <w:r>
        <w:t xml:space="preserve"> он составил огромный список в тысячи и тысячи книг, которые следовало знать гражданам новой рабоче-крестьянской страны. М.Горький прекрасно знал историю мировой литературы, сам</w:t>
      </w:r>
      <w:r w:rsidR="00A0070F">
        <w:t xml:space="preserve"> </w:t>
      </w:r>
      <w:r w:rsidR="000F441E" w:rsidRPr="008E3455">
        <w:t>−</w:t>
      </w:r>
      <w:r>
        <w:t xml:space="preserve"> авторитетный в мире писатель, драматург, </w:t>
      </w:r>
      <w:r w:rsidR="000F441E">
        <w:t xml:space="preserve">он </w:t>
      </w:r>
      <w:r>
        <w:t>много читал, встречался лично с выдающимися писателями мира. Большая часть его задумок, идей реал</w:t>
      </w:r>
      <w:r w:rsidR="000F441E">
        <w:t>изовалась в 70-х годах в БВЛ – Би</w:t>
      </w:r>
      <w:r>
        <w:t xml:space="preserve">блиотеке </w:t>
      </w:r>
      <w:r w:rsidR="000F441E">
        <w:t>Всемирной Л</w:t>
      </w:r>
      <w:r>
        <w:t>итературы, это, безусловно, его детище. Но за бортом БВЛ осталось много достойных книг и имен, предложенных Горьким, вот они и издавались тогда в 60-х, разумеется, с учетом текущих литературных открытий.</w:t>
      </w:r>
    </w:p>
    <w:p w:rsidR="00BB2836" w:rsidRDefault="00BB2836" w:rsidP="00BB2836">
      <w:r>
        <w:t xml:space="preserve">Но в равной степени, той же благодарности, </w:t>
      </w:r>
      <w:r w:rsidR="000F441E">
        <w:t>что</w:t>
      </w:r>
      <w:r>
        <w:t xml:space="preserve"> и Горький, заслуживают наши отечественные переводчики со всех мировых языков. К 60-м годам </w:t>
      </w:r>
      <w:r w:rsidR="00A0070F">
        <w:t>сложилась</w:t>
      </w:r>
      <w:r>
        <w:t xml:space="preserve"> огромная группа первоклассных </w:t>
      </w:r>
      <w:r w:rsidR="003D0855">
        <w:t>мастер</w:t>
      </w:r>
      <w:r>
        <w:t xml:space="preserve">ов, состоялась лучшая, на десятилетия вперед, переводческая школа в мире. Наиболее одаренные из них </w:t>
      </w:r>
      <w:r w:rsidR="003D0855">
        <w:t>работа</w:t>
      </w:r>
      <w:r>
        <w:t xml:space="preserve">ли не только </w:t>
      </w:r>
      <w:r w:rsidR="003D0855">
        <w:t xml:space="preserve">по </w:t>
      </w:r>
      <w:r>
        <w:t>заказ</w:t>
      </w:r>
      <w:r w:rsidR="003D0855">
        <w:t>ам</w:t>
      </w:r>
      <w:r>
        <w:t xml:space="preserve"> издателей, но и сами, на свой страх и риск, и, прежде всего, на свой вкус переводили все достойное в мире. Им, переводчикам, тоже повезло</w:t>
      </w:r>
      <w:r w:rsidR="000F441E">
        <w:t xml:space="preserve"> </w:t>
      </w:r>
      <w:r w:rsidR="000F441E" w:rsidRPr="008E3455">
        <w:t>−</w:t>
      </w:r>
      <w:r>
        <w:t xml:space="preserve"> их труд попал на благодатную почву, к 60-м созрело вы</w:t>
      </w:r>
      <w:r w:rsidR="009A7B44">
        <w:t>сокообразованное общество, тянувш</w:t>
      </w:r>
      <w:r>
        <w:t>ееся к литературе. Все совпало во времени и в пространстве, нам, читателям, повезло, мы</w:t>
      </w:r>
      <w:r w:rsidR="000F441E">
        <w:t xml:space="preserve"> без отставания на годы</w:t>
      </w:r>
      <w:r>
        <w:t xml:space="preserve"> читали лучшие книги в мире.</w:t>
      </w:r>
    </w:p>
    <w:p w:rsidR="00A0070F" w:rsidRDefault="00F102F1" w:rsidP="00BB2836">
      <w:r>
        <w:t>С</w:t>
      </w:r>
      <w:r w:rsidR="00BB2836">
        <w:t>ледует отметить и руководство книгоиздани</w:t>
      </w:r>
      <w:r w:rsidR="009A7B44">
        <w:t>я</w:t>
      </w:r>
      <w:r w:rsidR="00BB2836">
        <w:t xml:space="preserve"> в стране, в те годы и до самого развала СССР у его руля стояли </w:t>
      </w:r>
      <w:r w:rsidR="00A0070F">
        <w:t xml:space="preserve">такие </w:t>
      </w:r>
      <w:r w:rsidR="00BB2836">
        <w:t xml:space="preserve">энциклопедически </w:t>
      </w:r>
      <w:r w:rsidR="00BB2836">
        <w:lastRenderedPageBreak/>
        <w:t>образованны</w:t>
      </w:r>
      <w:r w:rsidR="000F441E">
        <w:t>е, рафинированной культуры люди</w:t>
      </w:r>
      <w:r w:rsidR="00BB2836">
        <w:t xml:space="preserve"> как Михаил Ненашев, к примеру. Это под его руководством появилась в Москве е</w:t>
      </w:r>
      <w:r w:rsidR="00CA1E39">
        <w:t>жегодная ММКВЯ – Международная м</w:t>
      </w:r>
      <w:r w:rsidR="00BB2836">
        <w:t xml:space="preserve">осковская книжная выставка-ярмарка. </w:t>
      </w:r>
    </w:p>
    <w:p w:rsidR="00BB2836" w:rsidRDefault="00BB2836" w:rsidP="00BB2836">
      <w:r>
        <w:t xml:space="preserve">Мне повезло, за десятилетия в литературе мне удалось познакомиться с некоторыми </w:t>
      </w:r>
      <w:r w:rsidR="003D0855">
        <w:t xml:space="preserve">из </w:t>
      </w:r>
      <w:r w:rsidR="00A0070F">
        <w:t>мастеров</w:t>
      </w:r>
      <w:r>
        <w:t xml:space="preserve">, составивших мировую славу советской переводческой школы. Что и говорить, </w:t>
      </w:r>
      <w:r w:rsidR="003D0855">
        <w:t xml:space="preserve">их </w:t>
      </w:r>
      <w:r>
        <w:t>труд часто оставался в тени, без признания. Будем откровенны, большинство читателей даже не интересовал</w:t>
      </w:r>
      <w:r w:rsidR="00A0070F">
        <w:t>о</w:t>
      </w:r>
      <w:r>
        <w:t>сь</w:t>
      </w:r>
      <w:r w:rsidR="00903DEE">
        <w:t xml:space="preserve"> </w:t>
      </w:r>
      <w:r w:rsidR="00903DEE" w:rsidRPr="008E3455">
        <w:t>−</w:t>
      </w:r>
      <w:r>
        <w:t xml:space="preserve"> кто перевел ту или иную книгу. Многие переводчики известны не дома, а на родине тех, кого они переводили. И литературными наградами и премиями их обходили дома, </w:t>
      </w:r>
      <w:r w:rsidR="00903DEE">
        <w:t xml:space="preserve">а </w:t>
      </w:r>
      <w:r>
        <w:t xml:space="preserve">звания, ордена, почетные титулы вручали им больше за рубежом. </w:t>
      </w:r>
    </w:p>
    <w:p w:rsidR="00BB2836" w:rsidRDefault="00A0070F" w:rsidP="00BB2836">
      <w:r>
        <w:t>Г</w:t>
      </w:r>
      <w:r w:rsidR="00BB2836">
        <w:t xml:space="preserve">рустно, но </w:t>
      </w:r>
      <w:r>
        <w:t xml:space="preserve">это </w:t>
      </w:r>
      <w:r w:rsidR="00BB2836">
        <w:t>так по-нашенски</w:t>
      </w:r>
      <w:r w:rsidR="00903DEE">
        <w:t xml:space="preserve"> </w:t>
      </w:r>
      <w:r w:rsidR="00903DEE" w:rsidRPr="008E3455">
        <w:t>−</w:t>
      </w:r>
      <w:r w:rsidR="00BB2836">
        <w:t xml:space="preserve"> не видеть, не замечать достойных. История России</w:t>
      </w:r>
      <w:r w:rsidR="00903DEE">
        <w:t xml:space="preserve"> </w:t>
      </w:r>
      <w:r w:rsidR="00903DEE" w:rsidRPr="008E3455">
        <w:t>−</w:t>
      </w:r>
      <w:r w:rsidR="00BB2836">
        <w:t xml:space="preserve"> это история чиновников, перманентно губивших страну. Чиновники привычно обвешивают друг друга орденами и медалями до пуза, чуть не сказал – до колен, что было бы преувеличением, точнее будет сказать, обвешивают, как дорогого Леонида Ильича. Особенно усердствуют чиновники в новой России. Кто-то скажет – да пусть балуются, тешатся себе на здоровье. Нет, это совсем не</w:t>
      </w:r>
      <w:r w:rsidR="00903DEE">
        <w:t xml:space="preserve"> </w:t>
      </w:r>
      <w:r w:rsidR="00BB2836">
        <w:t>безобидное занятие, это очень тонкая чиновничья стратегия. Жаль, н</w:t>
      </w:r>
      <w:r w:rsidR="003046C0">
        <w:t>е замечают ее ни в Генеральной П</w:t>
      </w:r>
      <w:r w:rsidR="00BB2836">
        <w:t>рокуратуре, ни в В</w:t>
      </w:r>
      <w:r w:rsidR="003046C0">
        <w:t>ерховном, ни в Конституционном С</w:t>
      </w:r>
      <w:r w:rsidR="00BB2836">
        <w:t xml:space="preserve">уде. </w:t>
      </w:r>
    </w:p>
    <w:p w:rsidR="00A0070F" w:rsidRDefault="00BB2836" w:rsidP="00BB2836">
      <w:r>
        <w:t xml:space="preserve">Наверное, дорогой читатель, вы обратили внимание, как часто </w:t>
      </w:r>
      <w:r w:rsidR="00903DEE">
        <w:t xml:space="preserve">в </w:t>
      </w:r>
      <w:r>
        <w:t xml:space="preserve">последние годы смягчают и смягчают законы для преступников, при невероятном взлете преступности и фантастической коррупции. Сошлюсь на Андрея Макаревича, который недавно в письме на имя президента написал, что иногда «откаты» составляют до 90 процентов!!! Как часто, по поводу и без повода, объявляют амнистии. Как </w:t>
      </w:r>
      <w:r w:rsidR="00903DEE">
        <w:t>по</w:t>
      </w:r>
      <w:r>
        <w:t xml:space="preserve">всюду наши законодатели-чиновники ограничили срок ответственности за многие тяжкие преступления и за хищение миллионных и миллиардных сумм. Один такой </w:t>
      </w:r>
      <w:r w:rsidR="00903DEE">
        <w:t xml:space="preserve">тип </w:t>
      </w:r>
      <w:r>
        <w:t>из бывших в правительстве,</w:t>
      </w:r>
      <w:r w:rsidR="001C7148">
        <w:t xml:space="preserve"> Андрей Вавилов,</w:t>
      </w:r>
      <w:r>
        <w:t xml:space="preserve"> много лет обвинявшийся в хищении</w:t>
      </w:r>
      <w:r w:rsidR="00A0070F">
        <w:t xml:space="preserve"> в</w:t>
      </w:r>
      <w:r>
        <w:t xml:space="preserve"> особо крупных </w:t>
      </w:r>
      <w:r w:rsidR="00A0070F">
        <w:t>размерах</w:t>
      </w:r>
      <w:r>
        <w:t xml:space="preserve">, купил в США особняк за 240 миллионов, и чуть ли не в тот же день телевидение торжественно объявило, что дело этого казнокрада прекращено за давностью преступления. Мол, сегодня в обед прошло десять лет, и привлекать его к суду негуманно. </w:t>
      </w:r>
    </w:p>
    <w:p w:rsidR="00A0070F" w:rsidRDefault="00BB2836" w:rsidP="00BB2836">
      <w:r>
        <w:t>И это происходит в стране, где долгие годы правят юристы, а в тюрьмах сидят за мешок картошки и ограбление пивного ларька. Не должно быть никаких сроков ограничения по преследованию казнокрадов и убийц. Это несправедливо. Власть, защищающая жуликов и хапуг, губит страну собственными руками. Частые амнистии многи</w:t>
      </w:r>
      <w:r w:rsidR="00663C73">
        <w:t>е объясняют</w:t>
      </w:r>
      <w:r w:rsidR="00F102F1">
        <w:t>,</w:t>
      </w:r>
      <w:r w:rsidR="00663C73">
        <w:t xml:space="preserve"> как милосердие к пад</w:t>
      </w:r>
      <w:r>
        <w:t>шим. Все это лукавство. Не спешите, поясню. Объявляя амнистию, высокопарно сообщают, что в первую очередь под нее по</w:t>
      </w:r>
      <w:r w:rsidR="00903DEE">
        <w:t>дпадают участники Великой О</w:t>
      </w:r>
      <w:r>
        <w:t xml:space="preserve">течественной </w:t>
      </w:r>
      <w:r w:rsidR="00903DEE">
        <w:t>В</w:t>
      </w:r>
      <w:r>
        <w:t xml:space="preserve">ойны, затем </w:t>
      </w:r>
      <w:r w:rsidR="00903DEE" w:rsidRPr="008E3455">
        <w:t>−</w:t>
      </w:r>
      <w:r w:rsidR="00903DEE">
        <w:t xml:space="preserve"> </w:t>
      </w:r>
      <w:r>
        <w:t xml:space="preserve">награжденные государственными наградами. Помилуйте, нынче участникам войны уже под 90, да  и само количество амнистий, кажется, давно переросло число участников войны, </w:t>
      </w:r>
      <w:r>
        <w:lastRenderedPageBreak/>
        <w:t xml:space="preserve">совершивших преступления. Не было среди солдат столько преступников, чтобы 70 лет после войны продолжать прикрываться фронтовиками. </w:t>
      </w:r>
    </w:p>
    <w:p w:rsidR="00C54087" w:rsidRDefault="00BB2836" w:rsidP="00BB2836">
      <w:r>
        <w:t>Ларчик открывается просто. Понятно теперь, почему впрок обвешиваются чиновники орденами. Почему</w:t>
      </w:r>
      <w:r w:rsidR="00A0070F">
        <w:t>,</w:t>
      </w:r>
      <w:r>
        <w:t xml:space="preserve"> находясь во власти, на свободе, заботятся о следующих амнистиях наперед, на всякий случай. Бывает, знаю сотни случаев, иной чиновник уже не первый год ходит под следствием, затягивая процесс адвокатскими хитростями, а тут грядет давно замысленная коллегами амнистия, и он освобождается </w:t>
      </w:r>
      <w:r w:rsidR="00A0070F">
        <w:t>от судебного расследования</w:t>
      </w:r>
      <w:r w:rsidR="00795812">
        <w:t>,</w:t>
      </w:r>
      <w:r>
        <w:t xml:space="preserve"> и по закону остается на своем посту. А те, что попались нерасчетливо между амнистиями, досрочно выходят на свободу и спешат к очередной кормушке. Бия себя в грудь, громко и гордо заявляют – у меня судимость </w:t>
      </w:r>
      <w:r w:rsidR="00C54087">
        <w:t>погашена,</w:t>
      </w:r>
      <w:r>
        <w:t xml:space="preserve"> и я чист перед законом. </w:t>
      </w:r>
    </w:p>
    <w:p w:rsidR="00C54087" w:rsidRDefault="00D13284" w:rsidP="00BB2836">
      <w:r>
        <w:t>По моему твердому убеждению</w:t>
      </w:r>
      <w:r w:rsidR="00C54087">
        <w:t>,</w:t>
      </w:r>
      <w:r>
        <w:t xml:space="preserve"> амнистия должна касаться только тех, кому уже объявлен приговор, и они отсидели хотя бы треть срока наказания. Поэтому, в дни амнистии народ говорит про казнокрадов-чиновников – опять вышли сухими из воды. Не должн</w:t>
      </w:r>
      <w:r w:rsidR="006C34B2">
        <w:t>ы попадать под амнистию люд</w:t>
      </w:r>
      <w:r>
        <w:t xml:space="preserve">и, находящиеся под следствием, чьи дела не прошли через суд. (Сердюков, например). Амнистию чаще всего используют чиновники и, находясь под следствием, годами затягивают его, зная от коллег во власти о готовящейся очередной амнистии. </w:t>
      </w:r>
    </w:p>
    <w:p w:rsidR="00BB2836" w:rsidRDefault="00D13284" w:rsidP="00BB2836">
      <w:r>
        <w:t>Как сказал мне один известный адвокат, подготовкой и проталкиванием амнистий занимается целая армия лучших юристов, демагогов-политиков. Их гонорары, доходы в год амнистии равны доходам тех, кто давно числится в списках Форбс.</w:t>
      </w:r>
      <w:r w:rsidRPr="00D13284">
        <w:t xml:space="preserve"> </w:t>
      </w:r>
      <w:r w:rsidR="00BB2836">
        <w:t>Я не юрист, но твердо уверен, что было бы справедливым выдавать казнокрадам «волчий» билет и нигде не допускать их к государственной службе, ни в каком качестве, даже дворником, только в частный сектор, которому они дышать не давали. Будь моя воля, я бы вообще запретил награждать чиновников тайком, за спиной народа, а если награждать, то только прилюдно в Кремлевском зале, и только самых достойных, как С.Шойгу, министра иностранных дел С.Лаврова или нашего представителя в ООН В.Чуркина, или как губернатора Кемеровской области А.Тулеева, поднявшего с колен край.</w:t>
      </w:r>
    </w:p>
    <w:p w:rsidR="00BB2836" w:rsidRDefault="00BB2836" w:rsidP="00BB2836">
      <w:r>
        <w:t>Если будут заранее оглашать список для награждения и вручать ордена прилюдно, то, уверяю вас, 95 процентов соискателей откажутся сами. Чувствуют,  что по всей стране у телевиз</w:t>
      </w:r>
      <w:r w:rsidR="00795812">
        <w:t>оров прокатится волна возмущения</w:t>
      </w:r>
      <w:r>
        <w:t xml:space="preserve"> – а этому жулику за что награда, по нему тюрьма давно плачет, слезами заливается! Впрочем, я давно знаю один верный, сверхэффективный рецепт борьбы с казнокрадами, нечистоплотными чиновниками и оборотнями в погонах. Я писал, говорил об этом десятки раз, но попробую еще раз, может, </w:t>
      </w:r>
      <w:r w:rsidR="00795812">
        <w:t>дойдет</w:t>
      </w:r>
      <w:r>
        <w:t xml:space="preserve"> до верховной власти мое предложение.</w:t>
      </w:r>
    </w:p>
    <w:p w:rsidR="00BB2836" w:rsidRDefault="00BB2836" w:rsidP="00BB2836">
      <w:r>
        <w:t xml:space="preserve">Для того, чтобы сбить волну преступлений названной категории людей нужно одно: закрыть спецтюрьмы, которые они для себя </w:t>
      </w:r>
      <w:r w:rsidR="00A0070F">
        <w:t xml:space="preserve">же </w:t>
      </w:r>
      <w:r>
        <w:t xml:space="preserve">и придумали. Сажать их всех надо вместе с российским народом. Страх отбывания наказания рядом со своим народом долгие годы, быстро отобьет желание </w:t>
      </w:r>
      <w:r>
        <w:lastRenderedPageBreak/>
        <w:t xml:space="preserve">запускать руку в казну, отнимать и </w:t>
      </w:r>
      <w:r w:rsidR="00A0070F">
        <w:t>«</w:t>
      </w:r>
      <w:r>
        <w:t>крышевать</w:t>
      </w:r>
      <w:r w:rsidR="00A0070F">
        <w:t>»</w:t>
      </w:r>
      <w:r>
        <w:t xml:space="preserve"> бизнес и все остальное, чем мы уже сыты по горло.</w:t>
      </w:r>
      <w:r w:rsidR="00795812">
        <w:t xml:space="preserve"> А сейчас педофилов будут содержать в отдельных тюрьмах. Вот о ком заботиться власть, о растлителях наших детей!</w:t>
      </w:r>
    </w:p>
    <w:p w:rsidR="00BB2836" w:rsidRDefault="00BB2836" w:rsidP="00BB2836">
      <w:r>
        <w:t>Вот тогда, наверное, мы увидим среди награжденных и переводчиков</w:t>
      </w:r>
      <w:r w:rsidR="008451E5">
        <w:t xml:space="preserve"> литературы</w:t>
      </w:r>
      <w:r>
        <w:t>, хотя вряд ли</w:t>
      </w:r>
      <w:r w:rsidR="00C54029">
        <w:t xml:space="preserve"> </w:t>
      </w:r>
      <w:r w:rsidR="00C54029" w:rsidRPr="008E3455">
        <w:t>−</w:t>
      </w:r>
      <w:r>
        <w:t xml:space="preserve"> умерла </w:t>
      </w:r>
      <w:r w:rsidR="008451E5">
        <w:t xml:space="preserve">советская </w:t>
      </w:r>
      <w:r>
        <w:t xml:space="preserve">переводческая школа, сошли на нет известные во всем мире имена, наверное, </w:t>
      </w:r>
      <w:r w:rsidR="00C54029">
        <w:t>только</w:t>
      </w:r>
      <w:r>
        <w:t xml:space="preserve"> Евгений Солонович, выдающийся переводчик итальянской поэзии</w:t>
      </w:r>
      <w:r w:rsidR="00C54029">
        <w:t xml:space="preserve"> и Михаил Синельников, переводчик с языков народов СССР</w:t>
      </w:r>
      <w:r w:rsidR="00A0070F">
        <w:t>,</w:t>
      </w:r>
      <w:r w:rsidR="00C54029">
        <w:t xml:space="preserve"> и</w:t>
      </w:r>
      <w:r>
        <w:t xml:space="preserve"> остал</w:t>
      </w:r>
      <w:r w:rsidR="00C54029">
        <w:t>и</w:t>
      </w:r>
      <w:r>
        <w:t>с</w:t>
      </w:r>
      <w:r w:rsidR="00C54029">
        <w:t>ь</w:t>
      </w:r>
      <w:r>
        <w:t xml:space="preserve">. Я лет пять назад случайно летел с </w:t>
      </w:r>
      <w:r w:rsidR="005407D3">
        <w:t>Солоновичем</w:t>
      </w:r>
      <w:r>
        <w:t xml:space="preserve"> в одном самолете в Рим</w:t>
      </w:r>
      <w:r w:rsidR="005407D3">
        <w:t xml:space="preserve"> и</w:t>
      </w:r>
      <w:r>
        <w:t xml:space="preserve"> видел, как его встречали в аэропорту – цветы, шампанско</w:t>
      </w:r>
      <w:r w:rsidR="005407D3">
        <w:t xml:space="preserve">е, улыбки, восторг, восхищение </w:t>
      </w:r>
      <w:r w:rsidR="005407D3" w:rsidRPr="008E3455">
        <w:t>−</w:t>
      </w:r>
      <w:r>
        <w:t xml:space="preserve"> все, как на </w:t>
      </w:r>
      <w:r w:rsidR="005407D3">
        <w:t>приеме в Кремле. Может, и доживут дорогие</w:t>
      </w:r>
      <w:r>
        <w:t xml:space="preserve"> Женя</w:t>
      </w:r>
      <w:r w:rsidR="005407D3">
        <w:t xml:space="preserve"> и Миша</w:t>
      </w:r>
      <w:r>
        <w:t>, стары</w:t>
      </w:r>
      <w:r w:rsidR="005407D3">
        <w:t>е</w:t>
      </w:r>
      <w:r>
        <w:t xml:space="preserve"> малеевц</w:t>
      </w:r>
      <w:r w:rsidR="005407D3">
        <w:t>ы</w:t>
      </w:r>
      <w:r>
        <w:t>, до высокого признания и у себя на Родине.</w:t>
      </w:r>
    </w:p>
    <w:p w:rsidR="008451E5" w:rsidRDefault="00BB2836" w:rsidP="008451E5">
      <w:r>
        <w:t xml:space="preserve">Но вернемся в Малеевку, как раз там у меня случилась одна знаменательная встреча, которую я никогда не забываю. </w:t>
      </w:r>
      <w:r w:rsidR="00DB276B">
        <w:t>И</w:t>
      </w:r>
      <w:r w:rsidR="008451E5">
        <w:t xml:space="preserve"> ненадолго заскочим домой к Т.Н.Вирта, благодаря которой и состоялась та встреча.</w:t>
      </w:r>
    </w:p>
    <w:p w:rsidR="00C54087" w:rsidRDefault="00BB2836" w:rsidP="00BB2836">
      <w:pPr>
        <w:rPr>
          <w:szCs w:val="28"/>
        </w:rPr>
      </w:pPr>
      <w:r w:rsidRPr="00864273">
        <w:rPr>
          <w:szCs w:val="28"/>
        </w:rPr>
        <w:t xml:space="preserve">Я бывал в доме академика Юрия Моисеевича Кагана – будущего </w:t>
      </w:r>
      <w:r w:rsidR="00D92865">
        <w:rPr>
          <w:szCs w:val="28"/>
        </w:rPr>
        <w:t>л</w:t>
      </w:r>
      <w:r w:rsidRPr="00864273">
        <w:rPr>
          <w:szCs w:val="28"/>
        </w:rPr>
        <w:t>ауреата Нобелевской премии, с семьей которого близко познакомился в Малеевке, часто отдыхал в Пицунде вместе с ними в одной компании. Сестра Юрия Моисеевича, писательница Елена Ржевская, главный переводчик на Нюрнбергском процессе, написала одну из лучших к</w:t>
      </w:r>
      <w:r w:rsidR="00C54029">
        <w:rPr>
          <w:szCs w:val="28"/>
        </w:rPr>
        <w:t xml:space="preserve">ниг о войне </w:t>
      </w:r>
      <w:r w:rsidR="00C54029" w:rsidRPr="00C54029">
        <w:rPr>
          <w:szCs w:val="28"/>
        </w:rPr>
        <w:t>−</w:t>
      </w:r>
      <w:r w:rsidRPr="00864273">
        <w:rPr>
          <w:szCs w:val="28"/>
        </w:rPr>
        <w:t xml:space="preserve"> «Под Ржевом», где </w:t>
      </w:r>
      <w:r>
        <w:rPr>
          <w:szCs w:val="28"/>
        </w:rPr>
        <w:t>она</w:t>
      </w:r>
      <w:r w:rsidRPr="00864273">
        <w:rPr>
          <w:szCs w:val="28"/>
        </w:rPr>
        <w:t xml:space="preserve"> сама попала со штабом армии в окружение. </w:t>
      </w:r>
    </w:p>
    <w:p w:rsidR="00C54087" w:rsidRDefault="00BB2836" w:rsidP="00BB2836">
      <w:pPr>
        <w:rPr>
          <w:szCs w:val="28"/>
        </w:rPr>
      </w:pPr>
      <w:r w:rsidRPr="00864273">
        <w:rPr>
          <w:szCs w:val="28"/>
        </w:rPr>
        <w:t>Жена Юрия Моисеевича, Татьяна Вирта – дочь Николая Вирты, четырехкратного лауреата Сталинской п</w:t>
      </w:r>
      <w:r w:rsidR="00D92865">
        <w:rPr>
          <w:szCs w:val="28"/>
        </w:rPr>
        <w:t xml:space="preserve">ремии, его роман «Одиночество» </w:t>
      </w:r>
      <w:r w:rsidR="00D92865" w:rsidRPr="00D92865">
        <w:rPr>
          <w:szCs w:val="28"/>
        </w:rPr>
        <w:t>−</w:t>
      </w:r>
      <w:r w:rsidRPr="00864273">
        <w:rPr>
          <w:szCs w:val="28"/>
        </w:rPr>
        <w:t xml:space="preserve"> до сих пор в литературном поле. Сама Татьяна Николаевна перевела все произведения Иво Андрича, тоже некогда претендовавшего на Нобелевскую премию. В Югославии ее переводы на русский язык ценились высоко, она стала в Белграде лауреатом нескольких литературных премий. Вот сколько талантов в одной только семье! А еще я не сказал об их сыне, физике, докторе наук, проживающем в Лондоне. </w:t>
      </w:r>
    </w:p>
    <w:p w:rsidR="00BB2836" w:rsidRDefault="00BB2836" w:rsidP="00BB2836">
      <w:pPr>
        <w:rPr>
          <w:szCs w:val="28"/>
        </w:rPr>
      </w:pPr>
      <w:r w:rsidRPr="00864273">
        <w:rPr>
          <w:szCs w:val="28"/>
        </w:rPr>
        <w:t xml:space="preserve">В этой семье собирали живопись, у них в коллекции есть </w:t>
      </w:r>
      <w:r w:rsidR="002619CB">
        <w:rPr>
          <w:szCs w:val="28"/>
        </w:rPr>
        <w:t xml:space="preserve">работы </w:t>
      </w:r>
      <w:r w:rsidRPr="00864273">
        <w:rPr>
          <w:szCs w:val="28"/>
        </w:rPr>
        <w:t>абсолютно все</w:t>
      </w:r>
      <w:r w:rsidR="002619CB">
        <w:rPr>
          <w:szCs w:val="28"/>
        </w:rPr>
        <w:t>х</w:t>
      </w:r>
      <w:r w:rsidRPr="00864273">
        <w:rPr>
          <w:szCs w:val="28"/>
        </w:rPr>
        <w:t xml:space="preserve"> художник</w:t>
      </w:r>
      <w:r w:rsidR="002619CB">
        <w:rPr>
          <w:szCs w:val="28"/>
        </w:rPr>
        <w:t>ов</w:t>
      </w:r>
      <w:r w:rsidRPr="00864273">
        <w:rPr>
          <w:szCs w:val="28"/>
        </w:rPr>
        <w:t>, участвовавши</w:t>
      </w:r>
      <w:r w:rsidR="002619CB">
        <w:rPr>
          <w:szCs w:val="28"/>
        </w:rPr>
        <w:t>х</w:t>
      </w:r>
      <w:r w:rsidRPr="00864273">
        <w:rPr>
          <w:szCs w:val="28"/>
        </w:rPr>
        <w:t xml:space="preserve"> в той знаменитой «бульдозерной» выставке, которую разогнал </w:t>
      </w:r>
      <w:r w:rsidR="008451E5">
        <w:rPr>
          <w:szCs w:val="28"/>
        </w:rPr>
        <w:t>Н.</w:t>
      </w:r>
      <w:r w:rsidRPr="00864273">
        <w:rPr>
          <w:szCs w:val="28"/>
        </w:rPr>
        <w:t>Хрущев, кроме Эрика Булатова. Если до встречи с ними я собирал живопись спонтанно, то после знакомства с коллекцией картин семьи Ю.М.Кагана, стал собирать более тщательно, осознанно. Каждое чаепитие в этом доме рафинированной культуры поднимало меня на новую высоту. Татьяна Николаевна говорила, что домашний язык у них – английский.</w:t>
      </w:r>
    </w:p>
    <w:p w:rsidR="002E6C11" w:rsidRDefault="002E6C11" w:rsidP="00BB2836">
      <w:pPr>
        <w:rPr>
          <w:szCs w:val="28"/>
        </w:rPr>
      </w:pPr>
      <w:r>
        <w:rPr>
          <w:szCs w:val="28"/>
        </w:rPr>
        <w:t xml:space="preserve">В свою третью зиму в Малеевке я сидел за столом с Т.Н.Вирта, очень милой, умной, тактичной женщиной, </w:t>
      </w:r>
      <w:r w:rsidR="002619CB">
        <w:rPr>
          <w:szCs w:val="28"/>
        </w:rPr>
        <w:t>о</w:t>
      </w:r>
      <w:r>
        <w:rPr>
          <w:szCs w:val="28"/>
        </w:rPr>
        <w:t xml:space="preserve">на читала многие мои вещи в рукописи, и советы ее оказывались дельными, точными. На встречах с читателями мне часто задают вопросы, касающиеся литературного мастерства: как, почему, кто повлиял, какие советы можете дать из своего опыта? Думаю, форма мемуаров позволяет ответить на эти вопросы. Я расскажу, какие советы получил сам, </w:t>
      </w:r>
      <w:r w:rsidR="00D92865">
        <w:rPr>
          <w:szCs w:val="28"/>
        </w:rPr>
        <w:t>о</w:t>
      </w:r>
      <w:r>
        <w:rPr>
          <w:szCs w:val="28"/>
        </w:rPr>
        <w:t xml:space="preserve"> те</w:t>
      </w:r>
      <w:r w:rsidR="00D92865">
        <w:rPr>
          <w:szCs w:val="28"/>
        </w:rPr>
        <w:t>х</w:t>
      </w:r>
      <w:r>
        <w:rPr>
          <w:szCs w:val="28"/>
        </w:rPr>
        <w:t xml:space="preserve">, что повлияли на мое творчество, </w:t>
      </w:r>
      <w:r>
        <w:rPr>
          <w:szCs w:val="28"/>
        </w:rPr>
        <w:lastRenderedPageBreak/>
        <w:t>заставили обратить внимание на свои слабые стороны. Татьяна Николаевна однажды в Пицунде прочитала в рукописи повесть «Велосипедист» и сказал разочаровано, с печалью: «Эту бы вещь, да по-другому написать. Материал редкостный, тонкий, не заезж</w:t>
      </w:r>
      <w:r w:rsidR="002619CB">
        <w:rPr>
          <w:szCs w:val="28"/>
        </w:rPr>
        <w:t>е</w:t>
      </w:r>
      <w:r w:rsidR="00CA1E39">
        <w:rPr>
          <w:szCs w:val="28"/>
        </w:rPr>
        <w:t>нный». И ни</w:t>
      </w:r>
      <w:r>
        <w:rPr>
          <w:szCs w:val="28"/>
        </w:rPr>
        <w:t xml:space="preserve"> слова конкретно, но ее совет я понял. </w:t>
      </w:r>
    </w:p>
    <w:p w:rsidR="00C54087" w:rsidRDefault="002E6C11" w:rsidP="00BB2836">
      <w:pPr>
        <w:rPr>
          <w:szCs w:val="28"/>
        </w:rPr>
      </w:pPr>
      <w:r>
        <w:rPr>
          <w:szCs w:val="28"/>
        </w:rPr>
        <w:t>Второй совет в начале литературного пути я получил из журнала «Юность», куда пытались пробиться все начинающие писате</w:t>
      </w:r>
      <w:r w:rsidR="00F21E37">
        <w:rPr>
          <w:szCs w:val="28"/>
        </w:rPr>
        <w:t>ли. Можно без натяжки сказать, ч</w:t>
      </w:r>
      <w:r>
        <w:rPr>
          <w:szCs w:val="28"/>
        </w:rPr>
        <w:t xml:space="preserve">то 90 процентов первых рассказов адресовались «Юности», рукописи </w:t>
      </w:r>
      <w:r w:rsidR="00F21E37">
        <w:rPr>
          <w:szCs w:val="28"/>
        </w:rPr>
        <w:t>редакция</w:t>
      </w:r>
      <w:r>
        <w:rPr>
          <w:szCs w:val="28"/>
        </w:rPr>
        <w:t xml:space="preserve"> получали сотнями в день, и все они рассматривались и не оставались без ответа. Именно в «Юность» отослала свой первый рассказ моя землячка по Ташкенту 16-летняя Дина Рубина, с</w:t>
      </w:r>
      <w:r w:rsidR="00F21E37">
        <w:rPr>
          <w:szCs w:val="28"/>
        </w:rPr>
        <w:t>о своей</w:t>
      </w:r>
      <w:r>
        <w:rPr>
          <w:szCs w:val="28"/>
        </w:rPr>
        <w:t xml:space="preserve"> первой повестью «А зори здесь тихие» обратился туда же 5</w:t>
      </w:r>
      <w:r w:rsidR="00215828">
        <w:rPr>
          <w:szCs w:val="28"/>
        </w:rPr>
        <w:t>5</w:t>
      </w:r>
      <w:r>
        <w:rPr>
          <w:szCs w:val="28"/>
        </w:rPr>
        <w:t>-летний Борис Васильев. И оба, с первой</w:t>
      </w:r>
      <w:r w:rsidR="00D92865">
        <w:rPr>
          <w:szCs w:val="28"/>
        </w:rPr>
        <w:t xml:space="preserve"> же</w:t>
      </w:r>
      <w:r>
        <w:rPr>
          <w:szCs w:val="28"/>
        </w:rPr>
        <w:t xml:space="preserve"> публикации, стали известными писателями, такой мощной была стартовая площадка «Юности» Бориса Полевого и Мэри Лазаревны Озеровой. </w:t>
      </w:r>
    </w:p>
    <w:p w:rsidR="002E6C11" w:rsidRDefault="002E6C11" w:rsidP="00BB2836">
      <w:pPr>
        <w:rPr>
          <w:szCs w:val="28"/>
        </w:rPr>
      </w:pPr>
      <w:r>
        <w:rPr>
          <w:szCs w:val="28"/>
        </w:rPr>
        <w:t>Заведовал в ту пору отделом прозы писатель, фронтовик Юрий Дод</w:t>
      </w:r>
      <w:r w:rsidR="00CA1E39">
        <w:rPr>
          <w:szCs w:val="28"/>
        </w:rPr>
        <w:t>о</w:t>
      </w:r>
      <w:r>
        <w:rPr>
          <w:szCs w:val="28"/>
        </w:rPr>
        <w:t>лев, напечатавший в «Юности» замечательную повесть «На Шаболовке, в ту осень»</w:t>
      </w:r>
      <w:r w:rsidR="0020247D">
        <w:rPr>
          <w:szCs w:val="28"/>
        </w:rPr>
        <w:t xml:space="preserve"> </w:t>
      </w:r>
      <w:r w:rsidR="00C95F69">
        <w:rPr>
          <w:szCs w:val="28"/>
        </w:rPr>
        <w:t>и сразу же получивший приглашение на работу в журнал. Сегодня широ</w:t>
      </w:r>
      <w:r w:rsidR="00CA1E39">
        <w:rPr>
          <w:szCs w:val="28"/>
        </w:rPr>
        <w:t>ко известен его сын Евгений Додо</w:t>
      </w:r>
      <w:r w:rsidR="00C95F69">
        <w:rPr>
          <w:szCs w:val="28"/>
        </w:rPr>
        <w:t>лев, журналист. Юрий Алексеевич</w:t>
      </w:r>
      <w:r w:rsidR="0020247D">
        <w:rPr>
          <w:szCs w:val="28"/>
        </w:rPr>
        <w:t xml:space="preserve"> сравнил мой рассказ со скелетом, вызывающи</w:t>
      </w:r>
      <w:r w:rsidR="00D72543">
        <w:rPr>
          <w:szCs w:val="28"/>
        </w:rPr>
        <w:t>м</w:t>
      </w:r>
      <w:r w:rsidR="0020247D">
        <w:rPr>
          <w:szCs w:val="28"/>
        </w:rPr>
        <w:t xml:space="preserve"> интерес своим ростом, широтой и надежностью кости, вобщем, своей основательностью, но не более. </w:t>
      </w:r>
      <w:r w:rsidR="002313B6">
        <w:rPr>
          <w:szCs w:val="28"/>
        </w:rPr>
        <w:t>Он писал</w:t>
      </w:r>
      <w:r w:rsidR="00D72543">
        <w:rPr>
          <w:szCs w:val="28"/>
        </w:rPr>
        <w:t xml:space="preserve"> </w:t>
      </w:r>
      <w:r w:rsidR="00D72543" w:rsidRPr="00D72543">
        <w:rPr>
          <w:szCs w:val="28"/>
        </w:rPr>
        <w:t>−</w:t>
      </w:r>
      <w:r w:rsidR="002313B6">
        <w:rPr>
          <w:szCs w:val="28"/>
        </w:rPr>
        <w:t xml:space="preserve"> чтобы скелет ожил, нужны кровеносные сосуды, сердце, печень, почки, мышечная масса и многое другое. Он советовал нарастить все это на конструкцию и уверял, что новый рассказ у меня обязательно получится, потому что создать скелет произведения – самое трудное в прозе.</w:t>
      </w:r>
    </w:p>
    <w:p w:rsidR="002313B6" w:rsidRDefault="002313B6" w:rsidP="00BB2836">
      <w:pPr>
        <w:rPr>
          <w:szCs w:val="28"/>
        </w:rPr>
      </w:pPr>
      <w:r>
        <w:rPr>
          <w:szCs w:val="28"/>
        </w:rPr>
        <w:t>Третий совет я получил от Тимура Пулатова, стоявшего в одном ряду с А.Битовым, В.Маканиным, Г.Матевосяном. Т.Пулатов прочитал одну из моих московских книг и однажды при встреч</w:t>
      </w:r>
      <w:r w:rsidR="008120F6">
        <w:rPr>
          <w:szCs w:val="28"/>
        </w:rPr>
        <w:t>е</w:t>
      </w:r>
      <w:r>
        <w:rPr>
          <w:szCs w:val="28"/>
        </w:rPr>
        <w:t xml:space="preserve"> сказал мне, ехидно улыбаясь: «Писать вроде умеешь, материал хорошо, со знанием отобран, но…порассуждать ни тебе, ни твоим героям не удается». Я тут же вспомнил Юрия Алексеевича Дод</w:t>
      </w:r>
      <w:r w:rsidR="00CA1E39">
        <w:rPr>
          <w:szCs w:val="28"/>
        </w:rPr>
        <w:t>о</w:t>
      </w:r>
      <w:r>
        <w:rPr>
          <w:szCs w:val="28"/>
        </w:rPr>
        <w:t>лева. Замечание Т.Пулатова не лежало на поверхности, не было очевидным, как в случае со скелетом, мастер слова продемонстрировал мне высший пилотаж понимания литературы, и</w:t>
      </w:r>
      <w:r w:rsidR="008120F6">
        <w:rPr>
          <w:szCs w:val="28"/>
        </w:rPr>
        <w:t xml:space="preserve"> </w:t>
      </w:r>
      <w:r>
        <w:rPr>
          <w:szCs w:val="28"/>
        </w:rPr>
        <w:t>я принял его безоговорочно. Я перечитал его повесть «Завсегдатай» и лишний раз убедился в его правоте и мастерстве.</w:t>
      </w:r>
    </w:p>
    <w:p w:rsidR="002313B6" w:rsidRDefault="002313B6" w:rsidP="00BB2836">
      <w:pPr>
        <w:rPr>
          <w:szCs w:val="28"/>
        </w:rPr>
      </w:pPr>
      <w:r>
        <w:rPr>
          <w:szCs w:val="28"/>
        </w:rPr>
        <w:t xml:space="preserve">Четвертый совет адресован не мне лично, его дал всем начинающим мой самый почитаемый автор, Валентин Петрович Катаев, он сказал: «Писатель начинается только тогда, когда он отойдет от своей биографии». После этого совета у меня появились романы, изданные по </w:t>
      </w:r>
      <w:r w:rsidR="00D72543">
        <w:rPr>
          <w:szCs w:val="28"/>
        </w:rPr>
        <w:t>десять</w:t>
      </w:r>
      <w:r>
        <w:rPr>
          <w:szCs w:val="28"/>
        </w:rPr>
        <w:t>-</w:t>
      </w:r>
      <w:r w:rsidR="00D72543">
        <w:rPr>
          <w:szCs w:val="28"/>
        </w:rPr>
        <w:t>пятнадцать</w:t>
      </w:r>
      <w:r>
        <w:rPr>
          <w:szCs w:val="28"/>
        </w:rPr>
        <w:t>-</w:t>
      </w:r>
      <w:r w:rsidR="00D72543">
        <w:rPr>
          <w:szCs w:val="28"/>
        </w:rPr>
        <w:t>двадцать</w:t>
      </w:r>
      <w:r>
        <w:rPr>
          <w:szCs w:val="28"/>
        </w:rPr>
        <w:t xml:space="preserve"> раз. Валентину Петровичу принадлежит еще одно утверждение, тоже бесспорное на мой взгляд – хочешь, чтобы читатель поверил тебе, раздевай своего героя до основания или сам раздевайся</w:t>
      </w:r>
      <w:r w:rsidR="00ED1D71">
        <w:rPr>
          <w:szCs w:val="28"/>
        </w:rPr>
        <w:t xml:space="preserve"> до н</w:t>
      </w:r>
      <w:r w:rsidR="008120F6">
        <w:rPr>
          <w:szCs w:val="28"/>
        </w:rPr>
        <w:t>а</w:t>
      </w:r>
      <w:r w:rsidR="00ED1D71">
        <w:rPr>
          <w:szCs w:val="28"/>
        </w:rPr>
        <w:t>га.</w:t>
      </w:r>
      <w:r w:rsidR="005E22F5">
        <w:rPr>
          <w:szCs w:val="28"/>
        </w:rPr>
        <w:t xml:space="preserve"> Этот тезис, вторую его часть, убедительно </w:t>
      </w:r>
      <w:r w:rsidR="00D72543">
        <w:rPr>
          <w:szCs w:val="28"/>
        </w:rPr>
        <w:t>продемонстрировал</w:t>
      </w:r>
      <w:r w:rsidR="005E22F5">
        <w:rPr>
          <w:szCs w:val="28"/>
        </w:rPr>
        <w:t xml:space="preserve"> Эдуард </w:t>
      </w:r>
      <w:r w:rsidR="005E22F5">
        <w:rPr>
          <w:szCs w:val="28"/>
        </w:rPr>
        <w:lastRenderedPageBreak/>
        <w:t>Лимонов. Я же использовал первую часть тезиса и нап</w:t>
      </w:r>
      <w:r w:rsidR="00D72543">
        <w:rPr>
          <w:szCs w:val="28"/>
        </w:rPr>
        <w:t xml:space="preserve">исал тетралогию «Черная знать» </w:t>
      </w:r>
      <w:r w:rsidR="00D72543" w:rsidRPr="00D72543">
        <w:rPr>
          <w:szCs w:val="28"/>
        </w:rPr>
        <w:t>−</w:t>
      </w:r>
      <w:r w:rsidR="005E22F5">
        <w:rPr>
          <w:szCs w:val="28"/>
        </w:rPr>
        <w:t xml:space="preserve"> получил любовь читателей, миллионные тиражи и…тяжелое покушение. Один из моих недоброжелателей, зная мое почтительное отношение к Валентину Петровичу, сказал: «Слишком доверился Катаеву».</w:t>
      </w:r>
    </w:p>
    <w:p w:rsidR="005E22F5" w:rsidRPr="00864273" w:rsidRDefault="005E22F5" w:rsidP="00BB2836">
      <w:pPr>
        <w:rPr>
          <w:szCs w:val="28"/>
        </w:rPr>
      </w:pPr>
      <w:r>
        <w:rPr>
          <w:szCs w:val="28"/>
        </w:rPr>
        <w:t xml:space="preserve">И последний весомый совет я получил от своего замечательного редактора С.В.Шевелева, он редактировал книги </w:t>
      </w:r>
      <w:r w:rsidR="00C54087">
        <w:rPr>
          <w:szCs w:val="28"/>
        </w:rPr>
        <w:t>А. Битова</w:t>
      </w:r>
      <w:r>
        <w:rPr>
          <w:szCs w:val="28"/>
        </w:rPr>
        <w:t xml:space="preserve">, Т.Пулатова, </w:t>
      </w:r>
      <w:r w:rsidR="00C54087">
        <w:rPr>
          <w:szCs w:val="28"/>
        </w:rPr>
        <w:t>В. Маканина</w:t>
      </w:r>
      <w:r>
        <w:rPr>
          <w:szCs w:val="28"/>
        </w:rPr>
        <w:t xml:space="preserve">, </w:t>
      </w:r>
      <w:r w:rsidR="00C54087">
        <w:rPr>
          <w:szCs w:val="28"/>
        </w:rPr>
        <w:t>В. Богомолова</w:t>
      </w:r>
      <w:r>
        <w:rPr>
          <w:szCs w:val="28"/>
        </w:rPr>
        <w:t xml:space="preserve">. Редактируя </w:t>
      </w:r>
      <w:r w:rsidR="004F037F">
        <w:rPr>
          <w:szCs w:val="28"/>
        </w:rPr>
        <w:t xml:space="preserve">в «Молодой гвардии» </w:t>
      </w:r>
      <w:r>
        <w:rPr>
          <w:szCs w:val="28"/>
        </w:rPr>
        <w:t>мою первую московскую книгу «Оренбургский платок», он сказал мне: «Пиши, что хочешь, не ограничивай себя ни в чем, что не надо я уберу сам». Но я никогда не был робок ни в жизни, ни в литературе, сегодня это могут подтвердить мои книги и моя инвалидность. Может</w:t>
      </w:r>
      <w:r w:rsidR="008120F6">
        <w:rPr>
          <w:szCs w:val="28"/>
        </w:rPr>
        <w:t>,</w:t>
      </w:r>
      <w:r>
        <w:rPr>
          <w:szCs w:val="28"/>
        </w:rPr>
        <w:t xml:space="preserve"> в моих книгах не хватает тонкости, формы, иносказательности, но робости, страха, недоговоренности </w:t>
      </w:r>
      <w:r w:rsidR="008120F6">
        <w:rPr>
          <w:szCs w:val="28"/>
        </w:rPr>
        <w:t xml:space="preserve">в них </w:t>
      </w:r>
      <w:r>
        <w:rPr>
          <w:szCs w:val="28"/>
        </w:rPr>
        <w:t>нет, я не держу кукиш в кармане.</w:t>
      </w:r>
    </w:p>
    <w:p w:rsidR="00BB2836" w:rsidRDefault="005E22F5" w:rsidP="00BB2836">
      <w:r>
        <w:t>Я уже упоминал, что зиму 1978 года, аномально холодную,</w:t>
      </w:r>
      <w:r w:rsidR="00915DF5">
        <w:t xml:space="preserve"> я сидел</w:t>
      </w:r>
      <w:r w:rsidR="004F037F">
        <w:t xml:space="preserve"> в Малеевке</w:t>
      </w:r>
      <w:r>
        <w:t xml:space="preserve"> за</w:t>
      </w:r>
      <w:r w:rsidR="00915DF5">
        <w:t xml:space="preserve"> одним столом с Т.Н.Вирта. Однажды, после ужина мы с ней уговорились пойти в кино, показывали «Репетицию оркестра» Ф.Феллини, и в Доме творчества даже возник какой-то ажиотаж, повсюду за столами слышалось – Феллини…Феллини, хотя этот фильм уже </w:t>
      </w:r>
      <w:r w:rsidR="008120F6">
        <w:t>вышел на экраны,</w:t>
      </w:r>
      <w:r w:rsidR="00915DF5">
        <w:t xml:space="preserve"> и я его видел. Я поджидал Татьяну Николаевну с билетами в хо</w:t>
      </w:r>
      <w:r w:rsidR="00213931">
        <w:t>л</w:t>
      </w:r>
      <w:r w:rsidR="00915DF5">
        <w:t xml:space="preserve">ле, как вдруг увидел, что возле невысокого плотного старика в тяжелом вязанном свитере, который присел в кожаное кресло у бюста Серафимовича, собралась толпа, словно каждый хотел лично засвидетельствовать ему </w:t>
      </w:r>
      <w:r w:rsidR="008120F6">
        <w:t xml:space="preserve">свое </w:t>
      </w:r>
      <w:r w:rsidR="00915DF5">
        <w:t>почтение. Человека в кресл</w:t>
      </w:r>
      <w:r w:rsidR="008120F6">
        <w:t>е</w:t>
      </w:r>
      <w:r w:rsidR="00915DF5">
        <w:t>, то и дело приподнимавшегося, чтобы пожать чью-то руку, я видел впервые. Не встречал его ни разу ни в ЦДЛ, ни в Домах творчества на море, ни в Малеевке, но</w:t>
      </w:r>
      <w:r w:rsidR="008120F6">
        <w:t>,</w:t>
      </w:r>
      <w:r w:rsidR="00915DF5">
        <w:t xml:space="preserve"> судя по широкому кругу людей, спешивших поприветствовать его, он был человеком литературы, абы к кому наши в ту пору не кидались. Тут появилась Татьяна Николаевна, и я полюбопытствовал:</w:t>
      </w:r>
    </w:p>
    <w:p w:rsidR="00915DF5" w:rsidRDefault="00213931" w:rsidP="00BB2836">
      <w:r w:rsidRPr="008E3455">
        <w:t>−</w:t>
      </w:r>
      <w:r w:rsidR="00915DF5">
        <w:t xml:space="preserve"> Кто этот старик, к которому в</w:t>
      </w:r>
      <w:r w:rsidR="008120F6">
        <w:t>с</w:t>
      </w:r>
      <w:r w:rsidR="00915DF5">
        <w:t>е спешат на поклон?</w:t>
      </w:r>
    </w:p>
    <w:p w:rsidR="00915DF5" w:rsidRDefault="00915DF5" w:rsidP="00BB2836">
      <w:r>
        <w:t>Она посмотрела в сторону беломраморного Серафимовича и удивленно спросила:</w:t>
      </w:r>
    </w:p>
    <w:p w:rsidR="00915DF5" w:rsidRDefault="00213931" w:rsidP="00BB2836">
      <w:r w:rsidRPr="008E3455">
        <w:t>−</w:t>
      </w:r>
      <w:r w:rsidR="00915DF5">
        <w:t xml:space="preserve"> Ты не знаешь Соломона Константиновича, не читал «Степного волка», «Игру в бисер»?</w:t>
      </w:r>
    </w:p>
    <w:p w:rsidR="00915DF5" w:rsidRDefault="00213931" w:rsidP="00BB2836">
      <w:r w:rsidRPr="008E3455">
        <w:t>−</w:t>
      </w:r>
      <w:r w:rsidR="00915DF5">
        <w:t xml:space="preserve"> Неужели это Апт</w:t>
      </w:r>
      <w:r w:rsidR="008120F6">
        <w:t>?</w:t>
      </w:r>
      <w:r>
        <w:t xml:space="preserve"> </w:t>
      </w:r>
      <w:r w:rsidRPr="008E3455">
        <w:t>−</w:t>
      </w:r>
      <w:r w:rsidR="00915DF5">
        <w:t xml:space="preserve"> смутился я. Конечно, я читал </w:t>
      </w:r>
      <w:r>
        <w:t xml:space="preserve">почти все его немецкие переводы: </w:t>
      </w:r>
      <w:r w:rsidR="00915DF5">
        <w:t>и те, что выходили в «Иностранной литературе», и отдельными книгами, читал и «Бруденброк</w:t>
      </w:r>
      <w:r>
        <w:t>и</w:t>
      </w:r>
      <w:r w:rsidR="00915DF5">
        <w:t xml:space="preserve">», и «Иосиф и его братья» Томаса Манна, первые переводы новелл Франца Кафки в «Литпамятниках», читал пьесы Бертольда Брехта, романы Гюнтера Грасса, В.Кёппена, Генриха Бёлля. </w:t>
      </w:r>
      <w:r w:rsidR="00B04F61">
        <w:t>За</w:t>
      </w:r>
      <w:r w:rsidR="00915DF5">
        <w:t xml:space="preserve"> какую-то минуту я сумел сообщить Татьяне Николаевне</w:t>
      </w:r>
      <w:r w:rsidR="00B04F61">
        <w:t xml:space="preserve"> все, что знаю о С.К.Апте.</w:t>
      </w:r>
    </w:p>
    <w:p w:rsidR="00B04F61" w:rsidRDefault="00213931" w:rsidP="00BB2836">
      <w:r w:rsidRPr="008E3455">
        <w:t>−</w:t>
      </w:r>
      <w:r w:rsidR="00B04F61">
        <w:t xml:space="preserve"> Соломон Константинович ведет затворническую жизнь, всегда дома или на даче за письменным сто</w:t>
      </w:r>
      <w:r>
        <w:t xml:space="preserve">лом, откуда же тебе его знать, </w:t>
      </w:r>
      <w:r w:rsidRPr="008E3455">
        <w:t>−</w:t>
      </w:r>
      <w:r w:rsidR="00B04F61">
        <w:t xml:space="preserve"> </w:t>
      </w:r>
      <w:r>
        <w:t xml:space="preserve">смягчилась </w:t>
      </w:r>
      <w:r>
        <w:lastRenderedPageBreak/>
        <w:t xml:space="preserve">Татьяна Николаевна, </w:t>
      </w:r>
      <w:r w:rsidRPr="008E3455">
        <w:t>−</w:t>
      </w:r>
      <w:r w:rsidR="00B04F61">
        <w:t xml:space="preserve"> Подойдем, я тебя познакомлю с ним, наверное, он сегодня после обеда приехал.</w:t>
      </w:r>
    </w:p>
    <w:p w:rsidR="00B04F61" w:rsidRDefault="00B04F61" w:rsidP="00BB2836">
      <w:r>
        <w:t>Мы подошли и стали ждать своей очереди поприветствовать Соломона Константиновича. Когда он увидел Татьяну Николаевну, легко встал из кресла и, расцеловав ее, спросил:</w:t>
      </w:r>
    </w:p>
    <w:p w:rsidR="00B04F61" w:rsidRDefault="00213931" w:rsidP="00BB2836">
      <w:r w:rsidRPr="008E3455">
        <w:t>−</w:t>
      </w:r>
      <w:r w:rsidR="00B04F61">
        <w:t xml:space="preserve"> Вы возьмете надо мной опеку, милая Татьяна</w:t>
      </w:r>
      <w:r>
        <w:t>?</w:t>
      </w:r>
      <w:r w:rsidR="00B04F61">
        <w:t xml:space="preserve"> </w:t>
      </w:r>
      <w:r>
        <w:t>В</w:t>
      </w:r>
      <w:r w:rsidR="00B04F61">
        <w:t xml:space="preserve">ведете в курс дел </w:t>
      </w:r>
      <w:r w:rsidRPr="008E3455">
        <w:t>−</w:t>
      </w:r>
      <w:r w:rsidR="00B04F61">
        <w:t xml:space="preserve"> кто отдыхает, сводите меня в библиотеку, там есть интересующие меня старые немецкие книги</w:t>
      </w:r>
      <w:r>
        <w:t>.</w:t>
      </w:r>
    </w:p>
    <w:p w:rsidR="00B04F61" w:rsidRDefault="00B04F61" w:rsidP="00BB2836">
      <w:r>
        <w:t>Тут раздался первый звонок, приглашающий зрителей в кинозал, и толпа поспешила на второй этаж.</w:t>
      </w:r>
    </w:p>
    <w:p w:rsidR="00B04F61" w:rsidRDefault="00CF501C" w:rsidP="00BB2836">
      <w:r w:rsidRPr="008E3455">
        <w:t>−</w:t>
      </w:r>
      <w:r w:rsidR="00B04F61">
        <w:t xml:space="preserve"> Соломон Константинович, разрешите представить ва</w:t>
      </w:r>
      <w:r>
        <w:t>м молодого человека из Ташкента.</w:t>
      </w:r>
      <w:r w:rsidR="00B04F61">
        <w:t xml:space="preserve"> </w:t>
      </w:r>
      <w:r>
        <w:t>Д</w:t>
      </w:r>
      <w:r w:rsidR="00B04F61">
        <w:t>ве минуты назад он сообщил мне, что успел прочитать из ваших переводов</w:t>
      </w:r>
      <w:r>
        <w:t xml:space="preserve"> </w:t>
      </w:r>
      <w:r w:rsidRPr="008E3455">
        <w:t>−</w:t>
      </w:r>
      <w:r w:rsidR="00B04F61">
        <w:t xml:space="preserve"> список впечатляет.</w:t>
      </w:r>
    </w:p>
    <w:p w:rsidR="00B04F61" w:rsidRDefault="00B04F61" w:rsidP="00BB2836">
      <w:r>
        <w:t>Апт протянул мне руку, и я вдруг, неожиданно для себя, легонько разверну</w:t>
      </w:r>
      <w:r w:rsidR="00CC297E">
        <w:t>в</w:t>
      </w:r>
      <w:r>
        <w:t xml:space="preserve"> его кисть</w:t>
      </w:r>
      <w:r w:rsidR="00CC297E">
        <w:t>,</w:t>
      </w:r>
      <w:r>
        <w:t xml:space="preserve">  поцеловал Сол</w:t>
      </w:r>
      <w:r w:rsidR="00186D84">
        <w:t>о</w:t>
      </w:r>
      <w:r>
        <w:t xml:space="preserve">мону Константиновичу руку. В эти минуты я чувствовал себя перед ним, как перед Папой Римским или другим высоким духовным лицом, на этот миг он отождествлял </w:t>
      </w:r>
      <w:r w:rsidR="00CF501C">
        <w:t xml:space="preserve">для меня </w:t>
      </w:r>
      <w:r>
        <w:t>все высшее в литературе – талант, мастерство, трудолюбие. Наверное, так бы</w:t>
      </w:r>
      <w:r w:rsidR="00CF501C">
        <w:t xml:space="preserve"> я поступил еще в двух случаях </w:t>
      </w:r>
      <w:r w:rsidR="00CF501C" w:rsidRPr="008E3455">
        <w:t>−</w:t>
      </w:r>
      <w:r>
        <w:t xml:space="preserve"> если бы передо мной оказались Иван Алексеевич Бунин и Валентин Петрович Катаев.</w:t>
      </w:r>
      <w:r w:rsidR="002C789B">
        <w:t xml:space="preserve"> К такому повороту не был готов и Апт, но он мгновенно уловил мою искренность, преклонение и в ответ трогательно меня обнял и, не отпуская, тихо сказал мне одному:</w:t>
      </w:r>
    </w:p>
    <w:p w:rsidR="002C789B" w:rsidRDefault="00C95AF4" w:rsidP="00BB2836">
      <w:r w:rsidRPr="008E3455">
        <w:t>−</w:t>
      </w:r>
      <w:r w:rsidR="002C789B">
        <w:t xml:space="preserve"> Спасибо, молодой человек, я очень тронут, для таких, как вы я и работаю.</w:t>
      </w:r>
    </w:p>
    <w:p w:rsidR="002C789B" w:rsidRDefault="002C789B" w:rsidP="00BB2836">
      <w:r>
        <w:t>Однажды в Коктебел</w:t>
      </w:r>
      <w:r w:rsidR="00CC297E">
        <w:t>е</w:t>
      </w:r>
      <w:r>
        <w:t>, уже в 90-х</w:t>
      </w:r>
      <w:r w:rsidR="00C95AF4">
        <w:t>,</w:t>
      </w:r>
      <w:r w:rsidR="00E40ECC">
        <w:t xml:space="preserve"> я разговаривал о переводах С.К.Апта с известным критиком, наверное, самым влиятельным за последние </w:t>
      </w:r>
      <w:r w:rsidR="00C95AF4">
        <w:t>двадцать</w:t>
      </w:r>
      <w:r w:rsidR="00E40ECC">
        <w:t xml:space="preserve"> лет, </w:t>
      </w:r>
      <w:r w:rsidR="00C95AF4">
        <w:t>Виктором Леонидовичем Топоровым</w:t>
      </w:r>
      <w:r w:rsidR="00E40ECC">
        <w:t>.</w:t>
      </w:r>
      <w:r w:rsidR="0004106E" w:rsidRPr="0004106E">
        <w:t xml:space="preserve"> </w:t>
      </w:r>
      <w:r w:rsidR="0004106E">
        <w:t>Мало кто знает, что Виктор Леонидович Топоров не только</w:t>
      </w:r>
      <w:r w:rsidR="0099097A">
        <w:t xml:space="preserve"> критик, но и </w:t>
      </w:r>
      <w:r w:rsidR="0004106E">
        <w:t>блистательный переводчик немецкой поэзии, лауреат множества немецких литературных премий. Он частый гость на серьезных конференциях в Германии, от него я тогда впервые услышал оценку самих переводчиков перевод</w:t>
      </w:r>
      <w:r w:rsidR="00463498">
        <w:t>а</w:t>
      </w:r>
      <w:r w:rsidR="0004106E">
        <w:t xml:space="preserve"> романа Томаса Манна «Иосиф и его братья» Соломоном Аптом – не мешало бы теперь роман обратно перевести с русского на немецкий, чтобы и у немцев появилось великое произведение. </w:t>
      </w:r>
    </w:p>
    <w:p w:rsidR="0004106E" w:rsidRDefault="0004106E" w:rsidP="00BB2836">
      <w:r>
        <w:t>Соломон Конс</w:t>
      </w:r>
      <w:r w:rsidR="00463498">
        <w:t>тантинович за свою долгую жизнь</w:t>
      </w:r>
      <w:r>
        <w:t xml:space="preserve"> </w:t>
      </w:r>
      <w:r w:rsidR="00463498">
        <w:t>(</w:t>
      </w:r>
      <w:r>
        <w:t>он умер в 2010 году</w:t>
      </w:r>
      <w:r w:rsidR="00463498">
        <w:t>)</w:t>
      </w:r>
      <w:r>
        <w:t xml:space="preserve"> перевел много</w:t>
      </w:r>
      <w:r w:rsidR="00D146A4">
        <w:t>е</w:t>
      </w:r>
      <w:r>
        <w:t xml:space="preserve">, я </w:t>
      </w:r>
      <w:r w:rsidR="00D146A4">
        <w:t xml:space="preserve">не упомянул еще </w:t>
      </w:r>
      <w:r>
        <w:t xml:space="preserve">его переводы Макса Фриша, очень популярного в 80-х, Роберта Музиля, </w:t>
      </w:r>
      <w:r w:rsidR="00FB5FC0">
        <w:t>Фейхтвангера. О</w:t>
      </w:r>
      <w:r>
        <w:t xml:space="preserve">н переводил не только с немецкого, но и познакомил нас </w:t>
      </w:r>
      <w:r w:rsidR="0099097A">
        <w:t xml:space="preserve">с </w:t>
      </w:r>
      <w:r>
        <w:t xml:space="preserve">античными авторами: Платоном, Эсхилом, Менандром, Аристофаном, </w:t>
      </w:r>
      <w:r w:rsidR="00CA1E39">
        <w:t>Е</w:t>
      </w:r>
      <w:r>
        <w:t>врипидом, Феогнидом. Апт высоко ценил творчество Т.Манна и для популяризации его в СССР написал биографию писателя в серии ЖЗЛ, выпустил он и сборник очерков «Над страницами Томаса Манна».</w:t>
      </w:r>
    </w:p>
    <w:p w:rsidR="0004106E" w:rsidRDefault="0004106E" w:rsidP="00BB2836">
      <w:r>
        <w:lastRenderedPageBreak/>
        <w:t>Мое поколение, конечно, хорошо знает немецкую литературу</w:t>
      </w:r>
      <w:r w:rsidR="00E96C2F">
        <w:t>,</w:t>
      </w:r>
      <w:r>
        <w:t xml:space="preserve"> благодаря Соломону Константиновичу, эти </w:t>
      </w:r>
      <w:r w:rsidR="00E96C2F">
        <w:t xml:space="preserve">мои </w:t>
      </w:r>
      <w:r>
        <w:t>воспоминания адресованы молодым, немецкая классика ждет их в лучших переводах.</w:t>
      </w:r>
    </w:p>
    <w:p w:rsidR="00EF0348" w:rsidRDefault="00D006EF" w:rsidP="00BB2836">
      <w:r>
        <w:t xml:space="preserve">Семен Израилевич Липкин – язык не </w:t>
      </w:r>
      <w:r w:rsidR="0099097A">
        <w:t>по</w:t>
      </w:r>
      <w:r>
        <w:t>ворачивается называть его переводчиком, хотя многие национальные культуры обязаны ему</w:t>
      </w:r>
      <w:r w:rsidR="00BA7597">
        <w:t xml:space="preserve"> тем, что их эпосы, прошедшие через века, стали не только достоянием всех народов Советского Союза, но и, через русский язык, вошли в обиход мировой культуры. Любой национальный эпос – это тысячестраничные тексты в нескольких вариантах, которые вначале предстояло слить воедино и еще доказать местным Академиям наук, что это и есть эталонный вариант. И с этим справился Семен Израилевич, каждая такая работа заслуживала золотой звезды </w:t>
      </w:r>
      <w:r w:rsidR="00EF0348">
        <w:t>Г</w:t>
      </w:r>
      <w:r w:rsidR="00BA7597">
        <w:t xml:space="preserve">ероя труда, но республики и автономии такой власти не имели, а верховная власть почти в каждой работе Семена Израилевича видела воспевание буржуазной идеологии и обостренное чувство национальной гордости тех, кому принадлежал этот эпос, поэтому запрещала их на десятилетия. </w:t>
      </w:r>
    </w:p>
    <w:p w:rsidR="00A41307" w:rsidRDefault="00BA7597" w:rsidP="00BB2836">
      <w:r>
        <w:t>Так случилось с татарским эпосом «</w:t>
      </w:r>
      <w:r w:rsidR="00E20CF6">
        <w:t>Идегей</w:t>
      </w:r>
      <w:r>
        <w:t>», он на сорок лет оказался под запретом. Чуть меньше пострадал казахский эпос «Кобланды-батыр». В 2007 году на моей родине в Казахстане, в трехстах километрах от Актюбинска, на месте захоронения Кобланды-батыра открыли огромный мемориальный центр</w:t>
      </w:r>
      <w:r w:rsidR="00E96C2F">
        <w:t>, посвященный национальному герою,</w:t>
      </w:r>
      <w:r>
        <w:t xml:space="preserve"> с музеем, мечетью и гостиницей для паломников. </w:t>
      </w:r>
    </w:p>
    <w:p w:rsidR="0004106E" w:rsidRDefault="00BA7597" w:rsidP="00BB2836">
      <w:r>
        <w:t xml:space="preserve">В музее Кобланды-батыра, </w:t>
      </w:r>
      <w:r w:rsidR="00A41307">
        <w:t xml:space="preserve">имя </w:t>
      </w:r>
      <w:r>
        <w:t xml:space="preserve">которого мир узнал благодаря переводам Семена Израилевича, поэту отведено достойное место – есть его портрет, выбитый в граните в форме морского офицера с орденом на груди, рядом в граните – книга-эпос в переводе Семена Израилевича, и строки из великого народного творения на русском и казахском языках. </w:t>
      </w:r>
      <w:r w:rsidR="00066FCA">
        <w:t>Тысячи па</w:t>
      </w:r>
      <w:r w:rsidR="002D68B5">
        <w:t>ломников-казахов со всего света приезжают отдать память Кобланды-батыру и поэту Семену Израилевичу Липкину, прославившему казахского батыра на века. Казахи – народ с крепкой исторической памятью, и пока есть казахи, рядом с Кобланды-батыром будут произносить и имя Семена Израилевича.</w:t>
      </w:r>
    </w:p>
    <w:p w:rsidR="007561C2" w:rsidRDefault="002D68B5" w:rsidP="00BB2836">
      <w:r>
        <w:t xml:space="preserve">Семена Израилевича и Инну Львовну Лиснянскую, его супругу, я знаю давно. В начале мемуаров, где </w:t>
      </w:r>
      <w:r w:rsidR="00EF0348">
        <w:t>говорится</w:t>
      </w:r>
      <w:r>
        <w:t xml:space="preserve"> о Малеевке, есть и страницы, посвященные им, там речь идет о запрещенном альманахе «Метрополь», все трагические события разворачивались на моих глазах. Когда за участие в «Метрополе» исключили из Союза писателей Е.Попова и В.Ерофеева, </w:t>
      </w:r>
      <w:r w:rsidR="002500EE">
        <w:t>Семен Израилевич и Инна Львовна в знак протеста вышли из Союза писате</w:t>
      </w:r>
      <w:r w:rsidR="007561C2">
        <w:t>лей. Н</w:t>
      </w:r>
      <w:r w:rsidR="002500EE">
        <w:t>о их душевный порыв не поддержал ни один автор нашумевшего альманаха «Метрополь».</w:t>
      </w:r>
      <w:r w:rsidR="00CB7ABA">
        <w:t xml:space="preserve"> </w:t>
      </w:r>
    </w:p>
    <w:p w:rsidR="002D68B5" w:rsidRDefault="00CB7ABA" w:rsidP="00BB2836">
      <w:r>
        <w:t xml:space="preserve">Трудно пришлось семье в эти годы, </w:t>
      </w:r>
      <w:r w:rsidR="00EF0348">
        <w:t xml:space="preserve">их </w:t>
      </w:r>
      <w:r>
        <w:t>перестали печатать в периодике, не издавал</w:t>
      </w:r>
      <w:r w:rsidR="00066FCA">
        <w:t>и</w:t>
      </w:r>
      <w:r>
        <w:t>сь перево</w:t>
      </w:r>
      <w:r w:rsidR="00066FCA">
        <w:t>ды</w:t>
      </w:r>
      <w:r>
        <w:t>. Но и была одна отрадная весть</w:t>
      </w:r>
      <w:r w:rsidR="00CA1E39">
        <w:t xml:space="preserve"> </w:t>
      </w:r>
      <w:r w:rsidR="00CA1E39" w:rsidRPr="005B10BE">
        <w:t>−</w:t>
      </w:r>
      <w:r>
        <w:t xml:space="preserve"> кто-то переправил стихи Семена Израилевича в Америку, и они попали к И</w:t>
      </w:r>
      <w:r w:rsidR="00EF0348">
        <w:t>о</w:t>
      </w:r>
      <w:r>
        <w:t xml:space="preserve">сифу Бродскому, который составил и издал поэтический сборник, дав ему название «Воля». </w:t>
      </w:r>
      <w:r>
        <w:lastRenderedPageBreak/>
        <w:t>Книга получила широкий резонанс, и в перестройку Семен Израилевич и Инна Львовна начали снова издаваться в России. Издательство «</w:t>
      </w:r>
      <w:r>
        <w:rPr>
          <w:lang w:val="en-US"/>
        </w:rPr>
        <w:t>Ann</w:t>
      </w:r>
      <w:r w:rsidRPr="00CB7ABA">
        <w:t xml:space="preserve"> </w:t>
      </w:r>
      <w:r>
        <w:rPr>
          <w:lang w:val="en-US"/>
        </w:rPr>
        <w:t>Arbor</w:t>
      </w:r>
      <w:r>
        <w:t>», кроме «Воли» выпустило книги «Кочевой огонь», «Сталинград Василия Гроссмана». В издательстве «</w:t>
      </w:r>
      <w:r>
        <w:rPr>
          <w:lang w:val="en-US"/>
        </w:rPr>
        <w:t>New</w:t>
      </w:r>
      <w:r w:rsidRPr="00CB7ABA">
        <w:t xml:space="preserve"> </w:t>
      </w:r>
      <w:r>
        <w:rPr>
          <w:lang w:val="en-US"/>
        </w:rPr>
        <w:t>York</w:t>
      </w:r>
      <w:r>
        <w:t xml:space="preserve">» вышел его роман «Декада». В Лондоне увидела свет поэтическая книга «Картины и голоса». В 1997 году в Москве издали большой поэтический </w:t>
      </w:r>
      <w:r w:rsidR="00EF0348">
        <w:t>сборник</w:t>
      </w:r>
      <w:r>
        <w:t xml:space="preserve"> «Квадрига». До «Метрополя» у Семена Израилевича успели выйти в Москве две поэтические книги: «Вечный день»</w:t>
      </w:r>
      <w:r w:rsidR="00CA1E39">
        <w:t xml:space="preserve"> и «Стихи и переводы»</w:t>
      </w:r>
      <w:r>
        <w:t>.</w:t>
      </w:r>
    </w:p>
    <w:p w:rsidR="00F81E2B" w:rsidRDefault="00CB7ABA" w:rsidP="00BB2836">
      <w:r>
        <w:t>Но большую часть жизни Семен Израилевич посвятил переводам. Он перевел калмыцкий эпос «Джангар», получил</w:t>
      </w:r>
      <w:r w:rsidR="00EF0348">
        <w:t>о</w:t>
      </w:r>
      <w:r>
        <w:t>с</w:t>
      </w:r>
      <w:r w:rsidR="00EF0348">
        <w:t>ь</w:t>
      </w:r>
      <w:r>
        <w:t xml:space="preserve"> роскошн</w:t>
      </w:r>
      <w:r w:rsidR="00EF0348">
        <w:t>ое</w:t>
      </w:r>
      <w:r>
        <w:t xml:space="preserve"> </w:t>
      </w:r>
      <w:r w:rsidR="00EF0348">
        <w:t>издание</w:t>
      </w:r>
      <w:r>
        <w:t>, иллюстрированн</w:t>
      </w:r>
      <w:r w:rsidR="00EF0348">
        <w:t>ое</w:t>
      </w:r>
      <w:r>
        <w:t xml:space="preserve"> гравюрами В.Фаворского. За эту работу он отмечен званием Народного поэта Калмыкии, но тут без доброго вмешательства Давида Никитича Кугультинова не обошлось, он после ссылки пользовался у себя в Элисте высочайшим </w:t>
      </w:r>
      <w:r w:rsidR="00F81E2B">
        <w:t>авторитетом</w:t>
      </w:r>
      <w:r>
        <w:t xml:space="preserve">, </w:t>
      </w:r>
      <w:r w:rsidR="00F81E2B">
        <w:t>он-то понимал</w:t>
      </w:r>
      <w:r w:rsidR="00A267B0">
        <w:t xml:space="preserve"> </w:t>
      </w:r>
      <w:r w:rsidR="009A074E" w:rsidRPr="005B10BE">
        <w:t>−</w:t>
      </w:r>
      <w:r w:rsidR="00F81E2B">
        <w:t xml:space="preserve"> какую работу проделал Семен Израилевич. </w:t>
      </w:r>
    </w:p>
    <w:p w:rsidR="00CB7ABA" w:rsidRDefault="00F81E2B" w:rsidP="00BB2836">
      <w:r>
        <w:t>С.И.Липкин перевел киргизский эпос «Манас», кабардинский «Нарты», перевел поэму «Шахнаме» Ф</w:t>
      </w:r>
      <w:r w:rsidR="00EF0348">
        <w:t>и</w:t>
      </w:r>
      <w:r>
        <w:t>рдоуси, поэму «Лейла и Меджну</w:t>
      </w:r>
      <w:r w:rsidR="00EF0348">
        <w:t>н</w:t>
      </w:r>
      <w:r>
        <w:t xml:space="preserve">» Навои, стихи и поэмы Джами. </w:t>
      </w:r>
      <w:r w:rsidR="003C5CE3">
        <w:t>Перевел бурятский эпос «Гэсэр». Даже индийские поэмы «Бхагавата», «Махабхарата» пришли к нам с С.И.Липкиным.</w:t>
      </w:r>
    </w:p>
    <w:p w:rsidR="00FC2067" w:rsidRDefault="00FC2067" w:rsidP="00BB2836">
      <w:r>
        <w:t>В молодые годы, с 1965г. по 1985г., я часто посещал Таджикистан, объездил эту небольшую республику из края в край, бывал в Душанбе, очень зеленом и уютном, но чаще всего я ездил в Ленинабад – ныне, как и в царское время, Ходжент.</w:t>
      </w:r>
    </w:p>
    <w:p w:rsidR="00EF0348" w:rsidRDefault="006E5EB1">
      <w:r>
        <w:t>На В</w:t>
      </w:r>
      <w:r w:rsidR="00FC2067">
        <w:t>остоке общественная жизнь протекает в чайхане, и ее никак не мин</w:t>
      </w:r>
      <w:r>
        <w:t>у</w:t>
      </w:r>
      <w:r w:rsidR="00FC2067">
        <w:t xml:space="preserve">ешь. Чайхана – мужской клуб, общедоступный для всех – от академика до дворника, более демократичного сообщества, чем там, в чайхане, я не встречал. Тут решаются судьбы свадеб и похорон, здесь отмечают личные, </w:t>
      </w:r>
      <w:r w:rsidR="00966345">
        <w:t>государственные</w:t>
      </w:r>
      <w:r w:rsidR="00FC2067">
        <w:t xml:space="preserve"> и религиозные праздники, здесь любят завтракать, обедать и ужинать, здесь назначают встречи, сюда заходят просто выпить чайник чая</w:t>
      </w:r>
      <w:r w:rsidR="00966345">
        <w:t xml:space="preserve"> или узнать последние новости. Седобородые аксакалы с утра занимают в красном углу привычные места. Есть чайханы и в Ташкенте, и в южных областях Казахстана, популярны они и в Киргизии, и в Туркмении, быт везде почти одинаков. </w:t>
      </w:r>
    </w:p>
    <w:p w:rsidR="00EF0348" w:rsidRDefault="00966345">
      <w:r>
        <w:t>Как и повсюду в Средней Азии, в чайхане готовят плов, шашлыки, самсу, пекут тут же к чаю горячие лепешки в тандырах. Но только в чайханах Таджикистана до трапезы, во время трапезы и после трапезы, всегда и везде, читают стихи и с бокалом вина, и с пиалой зеленого чая в руках. Могут раз</w:t>
      </w:r>
      <w:r w:rsidR="006E5EB1">
        <w:t>рази</w:t>
      </w:r>
      <w:r>
        <w:t>ться стихами после проигранной игры в шахматы или после выигрыша в нарды, в восточной поэзии есть ответы на все случаи жизни. Я понимаю тюркские языки, но таджики говорят на древнем фарси, вряд ли время изменило их язык со времен Саади, Хафиза и Ф</w:t>
      </w:r>
      <w:r w:rsidR="00EF0348">
        <w:t>и</w:t>
      </w:r>
      <w:r>
        <w:t>рдоуси. Вся великая ирано-таджикская поэзия написана на фарси, таджики называют свой язык языком поэзии, и я</w:t>
      </w:r>
      <w:r w:rsidR="00186D84">
        <w:t xml:space="preserve"> с</w:t>
      </w:r>
      <w:r>
        <w:t xml:space="preserve"> ними солидарен. Я часами просиживал в чайханах</w:t>
      </w:r>
      <w:r w:rsidR="00EF0348">
        <w:t>,</w:t>
      </w:r>
      <w:r>
        <w:t xml:space="preserve"> очарованный звуковым рядом рифмованных строк</w:t>
      </w:r>
      <w:r w:rsidR="006E5EB1">
        <w:t xml:space="preserve"> </w:t>
      </w:r>
      <w:r w:rsidR="006E5EB1" w:rsidRPr="005B10BE">
        <w:t>−</w:t>
      </w:r>
      <w:r>
        <w:t xml:space="preserve"> журчащих как горный </w:t>
      </w:r>
      <w:r>
        <w:lastRenderedPageBreak/>
        <w:t>ручей. Даже не понимая сути, осознаешь, что это</w:t>
      </w:r>
      <w:r w:rsidR="006E5EB1">
        <w:t xml:space="preserve"> </w:t>
      </w:r>
      <w:r w:rsidR="006E5EB1" w:rsidRPr="005B10BE">
        <w:t>−</w:t>
      </w:r>
      <w:r>
        <w:t xml:space="preserve"> действительно язык поэзии. Мне кажется, если кто-то в стихосложении </w:t>
      </w:r>
      <w:r w:rsidR="006E5EB1">
        <w:t>был</w:t>
      </w:r>
      <w:r>
        <w:t xml:space="preserve"> первым, то стихи эти прозвучали именно на фарси. </w:t>
      </w:r>
    </w:p>
    <w:p w:rsidR="00EF0348" w:rsidRDefault="00966345">
      <w:r>
        <w:t>Если к поэзии повсюду причастна только интеллигенция, вы</w:t>
      </w:r>
      <w:r w:rsidR="00B43422">
        <w:t>сокообразованная часть общества и</w:t>
      </w:r>
      <w:r>
        <w:t xml:space="preserve"> нации, то у таджиков</w:t>
      </w:r>
      <w:r w:rsidR="00B43422">
        <w:t xml:space="preserve"> </w:t>
      </w:r>
      <w:r w:rsidR="00B43422" w:rsidRPr="005B10BE">
        <w:t>−</w:t>
      </w:r>
      <w:r>
        <w:t xml:space="preserve"> будь он пастух, инженер, бухгалтер, грузчик, академик – все знают на память стихи своих великих поэтов. «Незнание поэзии у нас, таджиков</w:t>
      </w:r>
      <w:r w:rsidR="00B43422">
        <w:t xml:space="preserve">, ставится в ранг невежества», </w:t>
      </w:r>
      <w:r w:rsidR="00B43422" w:rsidRPr="005B10BE">
        <w:t>−</w:t>
      </w:r>
      <w:r>
        <w:t xml:space="preserve"> </w:t>
      </w:r>
      <w:r w:rsidR="00B43422">
        <w:t>т</w:t>
      </w:r>
      <w:r>
        <w:t>ак объяснил мне в ту пору один чайханщик в Исфаре. Благодаря фарси и своим великим поэтам</w:t>
      </w:r>
      <w:r w:rsidR="00EF0348">
        <w:t>,</w:t>
      </w:r>
      <w:r>
        <w:t xml:space="preserve"> таджики</w:t>
      </w:r>
      <w:r w:rsidR="00DE4FB7">
        <w:t xml:space="preserve"> связаны с поэзией больше, чем с религией. Каждый раз</w:t>
      </w:r>
      <w:r w:rsidR="00B43422">
        <w:t>,</w:t>
      </w:r>
      <w:r w:rsidR="00DE4FB7">
        <w:t xml:space="preserve"> упиваясь в чайхане стихами, прочитанны</w:t>
      </w:r>
      <w:r w:rsidR="00B43422">
        <w:t>ми</w:t>
      </w:r>
      <w:r w:rsidR="00DE4FB7">
        <w:t xml:space="preserve"> на память седобородыми аксакалами или юнцами, впервые накрывшими д</w:t>
      </w:r>
      <w:r w:rsidR="00EF0348">
        <w:t>а</w:t>
      </w:r>
      <w:r w:rsidR="00DE4FB7">
        <w:t xml:space="preserve">стархан среди взрослых, я всегда жалел, что не знаю фарси. </w:t>
      </w:r>
    </w:p>
    <w:p w:rsidR="00EF0348" w:rsidRDefault="00DE4FB7">
      <w:r>
        <w:t>Однажды в Москве, не помню уже в связи с чем, кто-то спросил меня: «Если бы Всевышний мог тебе подарить знание только одного иностранного языка, какой бы ты выбрал?». Передо мною тут же возникли в памяти таджикские чайханы, и я услышал мелодию и ритм стихов любимых мною поэтов – Саади, Хафиза, Ф</w:t>
      </w:r>
      <w:r w:rsidR="00EF0348">
        <w:t>и</w:t>
      </w:r>
      <w:r>
        <w:t xml:space="preserve">рдоуси и моего ровесника Лоика Шерали, и я радостно, словно </w:t>
      </w:r>
      <w:r w:rsidR="00B43422">
        <w:t xml:space="preserve">уже </w:t>
      </w:r>
      <w:r>
        <w:t xml:space="preserve">сбылась моя мечта, выпалил: «Только фарси!». «Почему не английский?» </w:t>
      </w:r>
      <w:r w:rsidR="00B43422" w:rsidRPr="005B10BE">
        <w:t>−</w:t>
      </w:r>
      <w:r>
        <w:t xml:space="preserve"> спросили все, кто находился за столом. Я объяснил им со всей свойственной мне страстью – почему, но никто меня не понял. Думаю, я даже упал в</w:t>
      </w:r>
      <w:r w:rsidR="00B43422">
        <w:t xml:space="preserve"> их</w:t>
      </w:r>
      <w:r>
        <w:t xml:space="preserve"> глазах. Фарси?! </w:t>
      </w:r>
    </w:p>
    <w:p w:rsidR="00C95F69" w:rsidRDefault="00DE4FB7">
      <w:r>
        <w:t xml:space="preserve">Сегодня я понимаю, что меня без раздумий понял бы Семен Израилевич. Чтобы перевести Рудаки, Руми, Амира Хосрова Дехлеви, он в совершенстве выучил фарси. Помню, когда в Переделкино появилась первая волна беженцев, состоящая из прозаиков и поэтов из Душанбе, я видел, как Семен Израилевич часами беседовал с ними на их родном языке. Однажды </w:t>
      </w:r>
      <w:r w:rsidR="004E2966">
        <w:t>он</w:t>
      </w:r>
      <w:r>
        <w:t xml:space="preserve"> мне сказал: «Дорогой Рауль, жаль, ты не знаешь, какое это удовольствие, счастье читать стихи ирано-таджикских поэтов в подлиннике». </w:t>
      </w:r>
    </w:p>
    <w:p w:rsidR="007A251C" w:rsidRDefault="007A251C">
      <w:r>
        <w:t>Семен Израилевич прожил долгую и достойную жизнь. Он родился в 1911 году в Одессе и помни</w:t>
      </w:r>
      <w:r w:rsidR="004E2966">
        <w:t>л</w:t>
      </w:r>
      <w:r>
        <w:t xml:space="preserve">, </w:t>
      </w:r>
      <w:r w:rsidR="00EF0348">
        <w:t>как</w:t>
      </w:r>
      <w:r>
        <w:t xml:space="preserve"> в детстве приветствовал Николая </w:t>
      </w:r>
      <w:r>
        <w:rPr>
          <w:lang w:val="en-US"/>
        </w:rPr>
        <w:t>II</w:t>
      </w:r>
      <w:r>
        <w:t xml:space="preserve"> и цесаревича Алексея, когда они посетили его родной город. Его поэтический талант в юности оценили Эдуард Багрицкий и О</w:t>
      </w:r>
      <w:r w:rsidR="00DB7CFE">
        <w:t>сип</w:t>
      </w:r>
      <w:r>
        <w:t xml:space="preserve"> Эмильевич Мандельштам. В </w:t>
      </w:r>
      <w:r w:rsidR="004E2966">
        <w:t>восемнадцать</w:t>
      </w:r>
      <w:r>
        <w:t xml:space="preserve"> лет он переезжает в Москву вслед за своим любимым поэтом Багрицким, которого В.П.Катаев в «Алмазном венце» назвал «Птицеловом»</w:t>
      </w:r>
      <w:r w:rsidR="00274707">
        <w:t>, заканчивает Московский инженерно-экономический институт</w:t>
      </w:r>
      <w:r>
        <w:t>. В том же, 1929 году</w:t>
      </w:r>
      <w:r w:rsidR="004E2966">
        <w:t>,</w:t>
      </w:r>
      <w:r>
        <w:t xml:space="preserve"> начинает публиковаться в московской периодике, но первую поэтическую</w:t>
      </w:r>
      <w:r w:rsidR="00EF0348">
        <w:t xml:space="preserve"> книгу</w:t>
      </w:r>
      <w:r>
        <w:t xml:space="preserve"> выпустил только…в 1967 году. Пятьдесят лет писать </w:t>
      </w:r>
      <w:r w:rsidR="00EF0348">
        <w:t>«</w:t>
      </w:r>
      <w:r>
        <w:t>в стол</w:t>
      </w:r>
      <w:r w:rsidR="00EF0348">
        <w:t>»</w:t>
      </w:r>
      <w:r>
        <w:t>! Какой волей, терпением, любовью к поэзии, верой обладал этот немногословный человек</w:t>
      </w:r>
      <w:r w:rsidR="004E2966">
        <w:t>!</w:t>
      </w:r>
      <w:r>
        <w:t xml:space="preserve"> А ведь в Москве</w:t>
      </w:r>
      <w:r w:rsidR="00E953E9">
        <w:t xml:space="preserve"> о его поэзии писали Заболоцкий, Ахматова, Слуцкий – даже такие имена не могли открыть ему дорогу к публикациям.</w:t>
      </w:r>
    </w:p>
    <w:p w:rsidR="00DB7CFE" w:rsidRDefault="00DB7CFE">
      <w:r>
        <w:t>У меня есть книги с дарственной</w:t>
      </w:r>
      <w:r w:rsidR="00EF0348">
        <w:t xml:space="preserve"> надписью </w:t>
      </w:r>
      <w:r>
        <w:t>и от Семена Израилевича, и от Инны Львовны. Для меня была дорога каждая беседа с ним</w:t>
      </w:r>
      <w:r w:rsidR="004E2966">
        <w:t>и</w:t>
      </w:r>
      <w:r>
        <w:t xml:space="preserve"> в Переделкино, где </w:t>
      </w:r>
      <w:r w:rsidR="004E2966">
        <w:t xml:space="preserve">мы </w:t>
      </w:r>
      <w:r>
        <w:t>прожил</w:t>
      </w:r>
      <w:r w:rsidR="004E2966">
        <w:t>и</w:t>
      </w:r>
      <w:r>
        <w:t xml:space="preserve"> в соседстве восемь лет. Многое я узнал от </w:t>
      </w:r>
      <w:r>
        <w:lastRenderedPageBreak/>
        <w:t xml:space="preserve">него о Мусе Джалиле. В молодые годы, в середине 30-х, он часто общался с Мусой, переводил его для периодики, не однажды бывал у него дома в Столешниковом переулке. Рассказывал, как они с Мусой из Столешникова переулка ходили пешком в Союз писателей на улицу Воровского. Очень интересно рассказывал Семен Израилевич о Назыме Хикмете, турецком поэте, которого любили в Москве. Из наших бесед с Семеном Израилевичем мне запала в </w:t>
      </w:r>
      <w:r w:rsidR="004E6175">
        <w:t>память</w:t>
      </w:r>
      <w:r>
        <w:t xml:space="preserve"> одна философская мысль, которую он сказал перед самым развалом СССР</w:t>
      </w:r>
      <w:r w:rsidR="009961E5">
        <w:t>: «Н</w:t>
      </w:r>
      <w:r>
        <w:t>ациональное самосознание прекрасно, когда оно</w:t>
      </w:r>
      <w:r w:rsidR="009961E5">
        <w:t xml:space="preserve"> </w:t>
      </w:r>
      <w:r w:rsidR="004E6175" w:rsidRPr="005B10BE">
        <w:t>−</w:t>
      </w:r>
      <w:r>
        <w:t xml:space="preserve"> самосознание культуры, и отвратительно, когда оно – самосознание крови</w:t>
      </w:r>
      <w:r w:rsidR="009961E5">
        <w:t>»</w:t>
      </w:r>
      <w:r>
        <w:t>.</w:t>
      </w:r>
    </w:p>
    <w:p w:rsidR="00DB7CFE" w:rsidRDefault="00DB7CFE">
      <w:r>
        <w:t>В прошлом году Москва отметила 100-летие со дня рождения С.И.Липкина, появились новые его публикации. Пусть земля вам будет пухом</w:t>
      </w:r>
      <w:r w:rsidR="009726E3">
        <w:t xml:space="preserve">, дорогой Семен Израилевич, вы много поработали на грешной земле, оставили после себя тысячи километров строк высокой поэзии. Хочу верить, что Всевышний устроит вам встречу со всеми великими поэтами Востока, которых вы своими переводами </w:t>
      </w:r>
      <w:r w:rsidR="0010114A">
        <w:t>откры</w:t>
      </w:r>
      <w:r w:rsidR="009726E3">
        <w:t>ли миру, вы услышите свои любимые стихи из уст самих Хафиза и Саади и всласть поговорите с ними на любимом фарси.</w:t>
      </w:r>
    </w:p>
    <w:p w:rsidR="00DE096E" w:rsidRDefault="00DE096E"/>
    <w:p w:rsidR="0010114A" w:rsidRDefault="00DE096E">
      <w:r>
        <w:t xml:space="preserve">Когда я жил постоянно в Доме творчества </w:t>
      </w:r>
      <w:r w:rsidR="0010114A">
        <w:t xml:space="preserve">в </w:t>
      </w:r>
      <w:r>
        <w:t>Пер</w:t>
      </w:r>
      <w:r w:rsidR="00941797">
        <w:t>еделкино,</w:t>
      </w:r>
      <w:r>
        <w:t xml:space="preserve"> в комнате №106</w:t>
      </w:r>
      <w:r w:rsidR="0010114A">
        <w:t xml:space="preserve">, </w:t>
      </w:r>
      <w:r w:rsidR="00941797">
        <w:t xml:space="preserve">которую снимал по коммерческой цене, </w:t>
      </w:r>
      <w:r w:rsidR="0010114A">
        <w:t>в течение</w:t>
      </w:r>
      <w:r>
        <w:t xml:space="preserve"> восьми лет я встречался со многими писателями, там мне выпало увидеться еще с одним замечательным переводчиком с французского. </w:t>
      </w:r>
      <w:r w:rsidR="00436415">
        <w:t>Я</w:t>
      </w:r>
      <w:r>
        <w:t xml:space="preserve"> уже упоминал обрусевшего француза, профессора Ф.С.Наркирьера, писавшего о французской литературе и занимавшегося для души переводами, он еще и преподавал в университете французскую литературу </w:t>
      </w:r>
      <w:r w:rsidR="00436415" w:rsidRPr="005B10BE">
        <w:t>−</w:t>
      </w:r>
      <w:r>
        <w:t xml:space="preserve"> многогранный человек. Но сейчас речь пойдет не о Федоре Семеновиче, мы к нему еще обязательно вернемся. </w:t>
      </w:r>
    </w:p>
    <w:p w:rsidR="000540F0" w:rsidRDefault="00DE096E">
      <w:r>
        <w:t>Как-то зимой, уже после развала СССР, я дописывал ретро-роман «Ранняя печаль», из-за стола не вставал день и ночь, потому что законченную главу тут же печатал московский журнал «Мы», с которым я сотрудничал в течени</w:t>
      </w:r>
      <w:r w:rsidR="00436415">
        <w:t>е</w:t>
      </w:r>
      <w:r>
        <w:t xml:space="preserve"> пяти лет. Видя мою крайнюю усталость, супруга Ирина стала за час до обеда буквально выталкивать меня </w:t>
      </w:r>
      <w:r w:rsidR="00BD078D">
        <w:t xml:space="preserve">на </w:t>
      </w:r>
      <w:r>
        <w:t>прогулку. У меня даже сложился маршрут, рассчитанный на час – д</w:t>
      </w:r>
      <w:r w:rsidR="000540F0">
        <w:t>о дома Е.А.Евтушенко и обратно.</w:t>
      </w:r>
    </w:p>
    <w:p w:rsidR="00BD078D" w:rsidRDefault="00DE096E">
      <w:r>
        <w:t xml:space="preserve">Однажды, постояв у безжизненного дома Евгения Евтушенко </w:t>
      </w:r>
      <w:r w:rsidR="00BD078D">
        <w:t>(</w:t>
      </w:r>
      <w:r>
        <w:t>зимой он обычно преподавал в Америке</w:t>
      </w:r>
      <w:r w:rsidR="00BD078D">
        <w:t>),</w:t>
      </w:r>
      <w:r>
        <w:t xml:space="preserve"> я вернулся на улицу Серафимовича и стал подниматься по ней, время обеда близилось. Впереди меня шел, заметно прихрамывая, высокий мужчина, судя по тому, как он был одет, он явно обитал в нашем писательском доме. Когда я собрался его обогнать, мужчина неожиданно выронил журнал, который был у него в руках, я быстро поднял и передал какой-то французский буклет хозяину. Он меня побл</w:t>
      </w:r>
      <w:r w:rsidR="002E0FFC">
        <w:t>агодарил, и мы дальше пошли вдвоем. «Я видел вас здесь в прош</w:t>
      </w:r>
      <w:r w:rsidR="005408E5">
        <w:t>лом году, любите П</w:t>
      </w:r>
      <w:r w:rsidR="00A267B0">
        <w:t>е</w:t>
      </w:r>
      <w:r w:rsidR="005408E5">
        <w:t xml:space="preserve">ределкино?» </w:t>
      </w:r>
      <w:r w:rsidR="005408E5" w:rsidRPr="005B10BE">
        <w:t>−</w:t>
      </w:r>
      <w:r w:rsidR="002E0FFC">
        <w:t xml:space="preserve"> спросил он меня артистически-бархатным баритоном, и я впервые внимательно оглядел его. Я неплохо знаю кино, в 60-х годах на наших экранах впервые появился </w:t>
      </w:r>
      <w:r w:rsidR="00204776">
        <w:t>Максимилиан</w:t>
      </w:r>
      <w:r w:rsidR="002E0FFC">
        <w:t xml:space="preserve"> Шелл в двух прекрасных немецких фильмах: «Я ищу тебя» и «Пока ты со мной», во втором снималась </w:t>
      </w:r>
      <w:r w:rsidR="002E0FFC">
        <w:lastRenderedPageBreak/>
        <w:t xml:space="preserve">и его сестра Мария Шелл. Позже </w:t>
      </w:r>
      <w:r w:rsidR="00204776">
        <w:t>Максимилиан</w:t>
      </w:r>
      <w:r w:rsidR="002E0FFC">
        <w:t xml:space="preserve"> Шелл прославился в Голливуде, снимался в главных ролях, получил «Оскара», а в 90-х и сам снимал кино. Одно время Шелл был женат на Наталье Андрейченко.</w:t>
      </w:r>
    </w:p>
    <w:p w:rsidR="00BD078D" w:rsidRDefault="002E0FFC">
      <w:r>
        <w:t xml:space="preserve">Мой новый знакомый очень походил на </w:t>
      </w:r>
      <w:r w:rsidR="00204776">
        <w:t>Максимилиана</w:t>
      </w:r>
      <w:r>
        <w:t xml:space="preserve"> Шелла в его лучшие годы, а глаза у моего спутника были гораздо привлекательнее: крупные, карие, с жгуче-черными бровями, а его ресницам, наверное, завидовали женщины. Я ответил, что живу здесь постоянно уже два года и объяснил – почему. Так мы и разговорились. Я полюбопытствовал – читаете по-французски? Он ответил – немного. Дальше разговор зашел о французской прозе, о последних публикациях в «Иностранной литературе», я чувствовал, что он неравнодушен именно к французской литературе. Но он не пытался говорить, больше старался расспрашивать меня. </w:t>
      </w:r>
    </w:p>
    <w:p w:rsidR="00BD078D" w:rsidRDefault="002E0FFC">
      <w:r>
        <w:t>У каждого серьезного писателя есть книги, которые сформировали его вкус, характер, определили жизненную позицию, взгляд на мир. Есть такие книги и у меня – прежде всего, книги И.А.Бунина, В.П.Катаева, «Условия человеческого существования» Дзюмп</w:t>
      </w:r>
      <w:r w:rsidR="005408E5">
        <w:t>э</w:t>
      </w:r>
      <w:r>
        <w:t>я Гомикавы, «Бильярд в половине десятого» Генриха Бёлля, «Степной волк» Германа Гессе, «Взгляни на дом свой, ангел</w:t>
      </w:r>
      <w:r w:rsidR="00D72EC0">
        <w:t>» Томаса Вулфа, «Ночь нежна» Фрэ</w:t>
      </w:r>
      <w:r>
        <w:t>нсиса</w:t>
      </w:r>
      <w:r w:rsidR="00595136">
        <w:t xml:space="preserve"> Ско</w:t>
      </w:r>
      <w:r w:rsidR="00BD078D">
        <w:t>т</w:t>
      </w:r>
      <w:r w:rsidR="00595136">
        <w:t xml:space="preserve">та </w:t>
      </w:r>
      <w:r w:rsidR="006D5689">
        <w:t xml:space="preserve">Кея </w:t>
      </w:r>
      <w:r w:rsidR="00595136">
        <w:t xml:space="preserve">Фицджеральда, «Путешествие» Станислава Дыгата. </w:t>
      </w:r>
    </w:p>
    <w:p w:rsidR="000540F0" w:rsidRDefault="00595136">
      <w:r>
        <w:t xml:space="preserve">Есть среди моих обожаемых авторов и молодой француз Ален Фурнье, погибший в Первую мировую войну. Он успел написать всего одну небольшую книгу «Большой Мольн», после его смерти она выдержала более пятидесяти изданий и переведена на многие языки мира. Вот об этом романе и его авторе я и стал рассказывать своему спутнику, обожавшему французскую литературу. Эта книга произвела на меня впечатление на всю жизнь, каждые пять-шесть лет я ее перечитываю, восторгаюсь не только текстом, но и блестящим переводом. </w:t>
      </w:r>
    </w:p>
    <w:p w:rsidR="00C861D5" w:rsidRDefault="00595136">
      <w:r>
        <w:t>Когда я начал рассказывать про Алена Фурнье, мой собеседник стал очень внимательно прислушиваться ко мне, задавать уточняющие вопросы, чаще стал спрашивать – почему? Когда уже показался новый четырехэтажный краснокирпичный корпус Дома творчества, у которого на</w:t>
      </w:r>
      <w:r w:rsidR="006D5689">
        <w:t>м</w:t>
      </w:r>
      <w:r>
        <w:t xml:space="preserve"> приветливо помахал рукой Ярослав Голованов, живший напротив на даче, я сказал, как бы </w:t>
      </w:r>
      <w:r w:rsidR="00BD078D">
        <w:t>подытоживая</w:t>
      </w:r>
      <w:r>
        <w:t xml:space="preserve"> наш разговор</w:t>
      </w:r>
      <w:r w:rsidR="006D5689">
        <w:t>: «</w:t>
      </w:r>
      <w:r>
        <w:t>Жаль, что вы не читали эту великую книгу, вам бы она понравилась, рекомендую</w:t>
      </w:r>
      <w:r w:rsidR="006D5689">
        <w:t>»</w:t>
      </w:r>
      <w:r>
        <w:t xml:space="preserve">. </w:t>
      </w:r>
      <w:r w:rsidR="00C861D5">
        <w:t>Он очень весело рассмеялся и вдруг спросил:</w:t>
      </w:r>
    </w:p>
    <w:p w:rsidR="00DE096E" w:rsidRDefault="00C861D5">
      <w:r>
        <w:t xml:space="preserve"> – Почему вы решили, что я ее не читал?</w:t>
      </w:r>
    </w:p>
    <w:p w:rsidR="00C861D5" w:rsidRDefault="006D5689">
      <w:r w:rsidRPr="005B10BE">
        <w:t>−</w:t>
      </w:r>
      <w:r w:rsidR="00C861D5">
        <w:t xml:space="preserve"> Вы же меня так подробно расспрашивали о ней,</w:t>
      </w:r>
      <w:r w:rsidR="00A267B0">
        <w:t xml:space="preserve"> </w:t>
      </w:r>
      <w:r w:rsidR="00A267B0" w:rsidRPr="005B10BE">
        <w:t>−</w:t>
      </w:r>
      <w:r w:rsidR="00C861D5">
        <w:t xml:space="preserve"> ответил я обиженно.</w:t>
      </w:r>
    </w:p>
    <w:p w:rsidR="00C861D5" w:rsidRDefault="006D5689">
      <w:r w:rsidRPr="005B10BE">
        <w:t>−</w:t>
      </w:r>
      <w:r w:rsidR="00C861D5">
        <w:t xml:space="preserve"> Да, расспрашивал, мне было интересно выслушать ваш</w:t>
      </w:r>
      <w:r>
        <w:t>е мнение об этой, действительно</w:t>
      </w:r>
      <w:r w:rsidR="00C861D5">
        <w:t xml:space="preserve"> великой книге и ее авторе, потому что…, </w:t>
      </w:r>
      <w:r w:rsidRPr="005B10BE">
        <w:t>−</w:t>
      </w:r>
      <w:r w:rsidR="00C861D5">
        <w:t xml:space="preserve"> он остановился, перевел дух, сделал большую паузу, </w:t>
      </w:r>
      <w:r w:rsidRPr="005B10BE">
        <w:t>−</w:t>
      </w:r>
      <w:r w:rsidR="00C861D5">
        <w:t xml:space="preserve"> Потому что, я ее и перевел, </w:t>
      </w:r>
      <w:r w:rsidRPr="005B10BE">
        <w:t>−</w:t>
      </w:r>
      <w:r w:rsidR="00C861D5">
        <w:t xml:space="preserve"> и он протянул мне руку, </w:t>
      </w:r>
      <w:r w:rsidRPr="005B10BE">
        <w:t>−</w:t>
      </w:r>
      <w:r w:rsidR="00C861D5">
        <w:t xml:space="preserve"> Очень рад знакомству, я – Морис Ваксмахер, вы для </w:t>
      </w:r>
      <w:r w:rsidR="0058180D">
        <w:t>меня</w:t>
      </w:r>
      <w:r w:rsidR="00A267B0">
        <w:t xml:space="preserve"> </w:t>
      </w:r>
      <w:r w:rsidR="00A267B0" w:rsidRPr="005B10BE">
        <w:t>−</w:t>
      </w:r>
      <w:r w:rsidR="0058180D">
        <w:t xml:space="preserve"> </w:t>
      </w:r>
      <w:r w:rsidR="00590D0D">
        <w:t>глубокий читатель, вы оценили мой давний выбор автора, книги и мой перевод. «Большой Мольн» не был заказом издательства.</w:t>
      </w:r>
    </w:p>
    <w:p w:rsidR="00590D0D" w:rsidRDefault="00590D0D">
      <w:r>
        <w:lastRenderedPageBreak/>
        <w:t>Настали очень тяжелые</w:t>
      </w:r>
      <w:r w:rsidR="00BD078D">
        <w:t xml:space="preserve"> 90-е</w:t>
      </w:r>
      <w:r>
        <w:t xml:space="preserve"> годы, и хотя я еще шесть лет прожил в Переделкино, Морис Ваксмахер в Дом творчества не приезжал. Еще года через два из «Литературной газеты» я узнал, что издательство «Художественная литература» </w:t>
      </w:r>
      <w:r w:rsidR="00BD078D">
        <w:t>перешло к частному владельцу</w:t>
      </w:r>
      <w:r>
        <w:t xml:space="preserve">, </w:t>
      </w:r>
      <w:r w:rsidR="00BD078D">
        <w:t xml:space="preserve">и </w:t>
      </w:r>
      <w:r>
        <w:t>заведующего отделом иностранной литературы</w:t>
      </w:r>
      <w:r w:rsidR="00BD078D">
        <w:t xml:space="preserve">, талантливого переводчика </w:t>
      </w:r>
      <w:r>
        <w:t xml:space="preserve"> Мориса Ваксмахера </w:t>
      </w:r>
      <w:r w:rsidR="00BD078D">
        <w:t>уволили</w:t>
      </w:r>
      <w:r w:rsidR="00623A5A">
        <w:t>…</w:t>
      </w:r>
      <w:r w:rsidR="00BD078D">
        <w:t xml:space="preserve"> </w:t>
      </w:r>
      <w:r>
        <w:t>за ненадобностью.</w:t>
      </w:r>
    </w:p>
    <w:p w:rsidR="00356825" w:rsidRDefault="00356825">
      <w:r>
        <w:t>Когда я пересматриваю фильмы с Масимиллианом Шеллом, перечитываю книги Алена Фурнье и другие переводы с французского моего случайного попутчика в Переделкино, я всегда слышу бархатный голос Мориса Ваксмахера, большого знатока французской литературы и великого переводчика. Уверен, его книгам уготована вечная жизнь.</w:t>
      </w:r>
    </w:p>
    <w:p w:rsidR="008F2D74" w:rsidRDefault="000540F0" w:rsidP="008F2D74">
      <w:r>
        <w:t>Хотел бы</w:t>
      </w:r>
      <w:r w:rsidR="008F2D74">
        <w:t xml:space="preserve"> отметить еще одного любимого мною выдающегося переводчика, без упоминания о нем, его книг, разговор о переводах не серьезен. Благодаря ему я прочитал «Свет в окне» и «Когда я умирала» Фолкнера, «Теофил Норт» и «Мост короля Людовика Святого» Уайлдера, «Другие голоса, другие комнаты» Капоте, «Над кукушкиным гнездом» Кизи, «Заблудившийся автобус» Стейнбека, «Вся королевская рать» Уоррена – бестселлер 70-х. Он переводил Вулфа, Стайрона. Перевел у Хемингуэя «Праздник,</w:t>
      </w:r>
      <w:r w:rsidR="001E476D">
        <w:t xml:space="preserve"> который всегда с тобой», у Макь</w:t>
      </w:r>
      <w:r w:rsidR="008F2D74">
        <w:t>юэна «Мечтатель» и «Амстердам».</w:t>
      </w:r>
    </w:p>
    <w:p w:rsidR="008F2D74" w:rsidRDefault="008F2D74" w:rsidP="008F2D74">
      <w:r>
        <w:t>Я имею в виду знаменитого Виктора Петровича Голышева, он старше меня на четыре года, и в этом году у него юбилей – 75 лет. К сожалению, я с ним не знаком, видел е</w:t>
      </w:r>
      <w:r w:rsidR="00A267B0">
        <w:t>го несколько раз в ЦДЛ в конце 8</w:t>
      </w:r>
      <w:r>
        <w:t xml:space="preserve">0-х, однажды столкнулся с ним лицом к лицу в приемной директора издательства «Художественная литература» Георгия Анджапаридзе. Не судьба. Но это не меняет моих глубоких симпатий к нему. В молодые годы он находился в ближнем кругу друзей Иосифа Бродского,  тот посвятил Виктору Голышеву одно из лучших своих стихотворений – «1972 год», в нем подводится некий итог жизни его тридцатилетних друзей. Не могу не отметить, что Голышев и в ЦДЛ выделялся аристократической внешностью, манерами, очень элегантно и стильно одевался. Даже издали в нем чувствовался независимый характер, понимание собственного места в литературе. «Штучный человек» </w:t>
      </w:r>
      <w:r w:rsidRPr="005B10BE">
        <w:t>−</w:t>
      </w:r>
      <w:r>
        <w:t xml:space="preserve"> как сказал когда-то о нем Валентин Петрович Катаев.</w:t>
      </w:r>
    </w:p>
    <w:p w:rsidR="002C2552" w:rsidRDefault="002C2552">
      <w:r>
        <w:t>Годом позже после знакомства с Морисом Ваксмахером, там же, на улице Серафимовича, на прогулке рядом с дачей Роберта Рождественского у меня произошла еще одна трогательная встреча. Стояла поздняя осень, уже почти опали листья, но погода выпала солнечная, теплая, и наша главная переделкинская улица преобразилась, канадские клены еще щеголяли золотом и багрянцем. Особенно красиво выглядел сад за высоким забором дачи Роберта Рождественского</w:t>
      </w:r>
      <w:r w:rsidR="006A6F6F">
        <w:t>.</w:t>
      </w:r>
      <w:r>
        <w:t xml:space="preserve"> </w:t>
      </w:r>
      <w:r w:rsidR="006A6F6F">
        <w:t>В</w:t>
      </w:r>
      <w:r>
        <w:t xml:space="preserve">озле нее стоял высокий поджарый старик, </w:t>
      </w:r>
      <w:r w:rsidR="006A6F6F">
        <w:t xml:space="preserve">и </w:t>
      </w:r>
      <w:r>
        <w:t>я не понял</w:t>
      </w:r>
      <w:r w:rsidR="006A6F6F">
        <w:t xml:space="preserve"> </w:t>
      </w:r>
      <w:r w:rsidR="006A6F6F" w:rsidRPr="005B10BE">
        <w:t>−</w:t>
      </w:r>
      <w:r>
        <w:t xml:space="preserve"> то ли он стучался в калитку, то ли разглядывал сад вблизи. Я и сам, гуляя, частенько задерживался возле него. Поравнявшись с зеленой калиткой, я поздоровался с незнакомцем по-восточному,  на всех тюркских языках приветствие звучит одинаково – Салям Алейкум! Незнакомец </w:t>
      </w:r>
      <w:r>
        <w:lastRenderedPageBreak/>
        <w:t>неожиданно улыбнулся и ответил – Алейкум вассалам! И спросил – откуда вы, молодой человек? Я ответил – из Ташкента. Дальше мы, как и с Морисом, пошли вместе. Теперь уже полюбопытствовал я:</w:t>
      </w:r>
    </w:p>
    <w:p w:rsidR="002C2552" w:rsidRDefault="006A6F6F">
      <w:r w:rsidRPr="005B10BE">
        <w:t>−</w:t>
      </w:r>
      <w:r w:rsidR="002C2552">
        <w:t xml:space="preserve"> Кто вы? Откуда? Я видел вас утром на завтраке?</w:t>
      </w:r>
    </w:p>
    <w:p w:rsidR="002C2552" w:rsidRDefault="006A6F6F">
      <w:r w:rsidRPr="005B10BE">
        <w:t>−</w:t>
      </w:r>
      <w:r w:rsidR="002C2552">
        <w:t xml:space="preserve"> Я из Ашхабада, из Туркмении, а моя фамилия вам ничего не скажет. В литературу пришло новое поколение, оно не знает нас, </w:t>
      </w:r>
      <w:r>
        <w:t xml:space="preserve">мы </w:t>
      </w:r>
      <w:r w:rsidRPr="005B10BE">
        <w:t>−</w:t>
      </w:r>
      <w:r>
        <w:t xml:space="preserve"> их. Вот вас я тоже не знаю, </w:t>
      </w:r>
      <w:r w:rsidRPr="005B10BE">
        <w:t>−</w:t>
      </w:r>
      <w:r w:rsidR="002C2552">
        <w:t xml:space="preserve"> с</w:t>
      </w:r>
      <w:r>
        <w:t xml:space="preserve">казал он печально и продолжил, </w:t>
      </w:r>
      <w:r w:rsidRPr="005B10BE">
        <w:t>−</w:t>
      </w:r>
      <w:r w:rsidR="002C2552">
        <w:t xml:space="preserve"> В 50-60-х я часто бывал в Переделкино, у меня в Москве вышло с десяток книг. Я очень любил Москву, пять раз бывал на съездах писателей…</w:t>
      </w:r>
    </w:p>
    <w:p w:rsidR="002C2552" w:rsidRDefault="006A6F6F">
      <w:r w:rsidRPr="005B10BE">
        <w:t>−</w:t>
      </w:r>
      <w:r w:rsidR="002C2552">
        <w:t xml:space="preserve"> И все-таки, как ваша фамилия, может я знаю вас, читал ваши книги, мы, пятидесятилетние, знаем</w:t>
      </w:r>
      <w:r>
        <w:t xml:space="preserve"> предыдущее поколение, </w:t>
      </w:r>
      <w:r w:rsidRPr="005B10BE">
        <w:t>−</w:t>
      </w:r>
      <w:r w:rsidR="00424DD2">
        <w:t xml:space="preserve"> настаивал я.</w:t>
      </w:r>
    </w:p>
    <w:p w:rsidR="00424DD2" w:rsidRDefault="00424DD2">
      <w:r>
        <w:t>Старик грустно поглядел на меня.</w:t>
      </w:r>
    </w:p>
    <w:p w:rsidR="00424DD2" w:rsidRDefault="006A6F6F">
      <w:r w:rsidRPr="005B10BE">
        <w:t>−</w:t>
      </w:r>
      <w:r w:rsidR="00424DD2">
        <w:t xml:space="preserve"> Если хотите разочароваться – пожалуйста. Я – Анна Ковусов, народный поэт Туркмении, меня Роберт в молодости переводил, поэтому я оказался возле его дома.</w:t>
      </w:r>
    </w:p>
    <w:p w:rsidR="00424DD2" w:rsidRDefault="006A6F6F">
      <w:r w:rsidRPr="005B10BE">
        <w:t>−</w:t>
      </w:r>
      <w:r>
        <w:t xml:space="preserve"> Анна Ковусов…, </w:t>
      </w:r>
      <w:r w:rsidRPr="005B10BE">
        <w:t>−</w:t>
      </w:r>
      <w:r w:rsidR="00424DD2">
        <w:t xml:space="preserve"> словно раздумывая или припоминая, произнес я протяжно и вдруг, на удивление самому себе, не говоря уже об ошеломленном старике, я начал читать отрывок из лирической поэмы.</w:t>
      </w:r>
    </w:p>
    <w:p w:rsidR="00424DD2" w:rsidRDefault="00424DD2">
      <w:r>
        <w:t xml:space="preserve">Всегда, когда слышу выражение «рояль в кустах», я вспоминаю этот случай. Старый поэт из Ашхабада, приоткрыв рот от волнения, не мог ничего сказать, ни понять реальность происходящего, принимая это за сон или за розыгрыш. Вдруг он остановился, </w:t>
      </w:r>
      <w:r w:rsidR="006A6F6F">
        <w:t>взглянул</w:t>
      </w:r>
      <w:r>
        <w:t xml:space="preserve"> на меня просветлевшим лицом и дальше продолжал смотреть на меня уже с нежностью. А я, не сбиваясь, выуживал из самых глубин памяти строку за строкой и все читал и читал, вдохновляясь, как некогда в юности на вечеринке у Галочки Старченко в Актюбинске на улице Панфилова, 15. И видел как у Анна-агая от волнения и неожиданности потекли слезы, наверное, это были слезы о чем-то давнем, </w:t>
      </w:r>
      <w:r w:rsidR="0045446F">
        <w:t>личном. Он был уже стар, далеко за семьдесят</w:t>
      </w:r>
      <w:r w:rsidR="0058180D">
        <w:t>,</w:t>
      </w:r>
      <w:r w:rsidR="0045446F">
        <w:t xml:space="preserve"> и идти дальше не мог, ему нужно было где-то присесть. У дачи Николая Павловича Воронова, прекрасного прозаика, незаслуженно забытого, у ворот стояла скамейка, и я подвел Анна-аг</w:t>
      </w:r>
      <w:r w:rsidR="0058180D">
        <w:t>а</w:t>
      </w:r>
      <w:r w:rsidR="0045446F">
        <w:t>я к ней. Мы долго сидели молча, наверняка оба думали о чем-то очень давнем, но связанном с этими строками о несбывшейся любви. Потом он вдруг спросил:</w:t>
      </w:r>
    </w:p>
    <w:p w:rsidR="0045446F" w:rsidRDefault="006A6F6F">
      <w:r w:rsidRPr="005B10BE">
        <w:t>−</w:t>
      </w:r>
      <w:r w:rsidR="00C67A67">
        <w:t xml:space="preserve"> </w:t>
      </w:r>
      <w:r w:rsidR="0045446F">
        <w:t>Откуда вы знаете этот отрывок, самый главный в моей поэме «Мой аул», я ведь написал эти строки давно, в молодости, в год смерти И.Сталина</w:t>
      </w:r>
      <w:r>
        <w:t>,</w:t>
      </w:r>
      <w:r w:rsidR="0045446F">
        <w:t xml:space="preserve"> в 1953 году?</w:t>
      </w:r>
    </w:p>
    <w:p w:rsidR="00C67A67" w:rsidRDefault="00C67A67">
      <w:r>
        <w:t xml:space="preserve">Мне пришлось рассказать о себе, своей студенческой юности, о далеком, продуваемом ветрами Актюбинске, о нашей юной компании, о вечеринках, на которых у нас было заведено читать стихи. Как мы, юноши, </w:t>
      </w:r>
      <w:r w:rsidR="006A6F6F">
        <w:t xml:space="preserve">для того, </w:t>
      </w:r>
      <w:r>
        <w:t>чтобы привлечь чье-то девичье внимание, обходили библиотеку за библиотекой, перебирали десятки томов поэзии, чтобы выудить хотя бы одно подходящее стихотворение. Рассказ</w:t>
      </w:r>
      <w:r w:rsidR="0058180D">
        <w:t>ал</w:t>
      </w:r>
      <w:r>
        <w:t xml:space="preserve"> я Анна-агаю, что отыскал только два лирических стихотворения, которые пришлись мне по душе, они принимались на </w:t>
      </w:r>
      <w:r w:rsidR="00D21878">
        <w:t xml:space="preserve">наших </w:t>
      </w:r>
      <w:r>
        <w:t>встречах всегда на ура. Это</w:t>
      </w:r>
      <w:r w:rsidR="00D21878">
        <w:t xml:space="preserve"> </w:t>
      </w:r>
      <w:r w:rsidR="00D21878" w:rsidRPr="005B10BE">
        <w:t>−</w:t>
      </w:r>
      <w:r>
        <w:t xml:space="preserve"> монолог Арбенина из </w:t>
      </w:r>
      <w:r>
        <w:lastRenderedPageBreak/>
        <w:t xml:space="preserve">«Маскарада» М.Ю.Лермонтова и отрывок о Гульджамал из поэмы «Мой аул». Я даже назвал Анна-агаю год издания и издательство – «Советский писатель», 1957 год. Рассказал </w:t>
      </w:r>
      <w:r w:rsidR="0058180D">
        <w:t>ему</w:t>
      </w:r>
      <w:r>
        <w:t>, что когда-то я даже написал рассказ «Монолог Арбенина» об этих поэтических вечерах.</w:t>
      </w:r>
    </w:p>
    <w:p w:rsidR="00BB1DA9" w:rsidRDefault="00D21878">
      <w:r w:rsidRPr="005B10BE">
        <w:t>−</w:t>
      </w:r>
      <w:r w:rsidR="00C67A67">
        <w:t xml:space="preserve"> Пойдем ко мне, </w:t>
      </w:r>
      <w:r w:rsidRPr="005B10BE">
        <w:t>−</w:t>
      </w:r>
      <w:r w:rsidR="00C67A67">
        <w:t xml:space="preserve"> </w:t>
      </w:r>
      <w:r w:rsidR="0058180D">
        <w:t xml:space="preserve">неожиданно </w:t>
      </w:r>
      <w:r w:rsidR="00C67A67">
        <w:t xml:space="preserve">предложил </w:t>
      </w:r>
      <w:r w:rsidR="00116995">
        <w:t xml:space="preserve">пришедший в себя поэт. – Я привез редкостный коньяк, который простоял у меня в серванте лет </w:t>
      </w:r>
      <w:r>
        <w:t>пятнадцать</w:t>
      </w:r>
      <w:r w:rsidR="00116995">
        <w:t>, мне его подарила Сильвия Капутикян, когда я посетил Армению. Я думал</w:t>
      </w:r>
      <w:r>
        <w:t xml:space="preserve"> </w:t>
      </w:r>
      <w:r w:rsidRPr="005B10BE">
        <w:t>−</w:t>
      </w:r>
      <w:r w:rsidR="00116995">
        <w:t xml:space="preserve"> встречу старых др</w:t>
      </w:r>
      <w:r w:rsidR="00B44E71">
        <w:t xml:space="preserve">узей, но судьба поступила иначе </w:t>
      </w:r>
      <w:r w:rsidR="00B44E71" w:rsidRPr="005B10BE">
        <w:t>−</w:t>
      </w:r>
      <w:r w:rsidR="00116995">
        <w:t xml:space="preserve"> подарила мне нового друга, достойного старых. Надо отметить нашу встречу, отблагодарить вас за стихи, вы хранили их в памяти </w:t>
      </w:r>
      <w:r w:rsidR="0058180D">
        <w:t>тридцать пять</w:t>
      </w:r>
      <w:r w:rsidR="00116995">
        <w:t xml:space="preserve"> лет, чтобы </w:t>
      </w:r>
      <w:r w:rsidR="0058180D">
        <w:t xml:space="preserve">сегодня </w:t>
      </w:r>
      <w:r w:rsidR="00116995">
        <w:t xml:space="preserve">меня </w:t>
      </w:r>
      <w:r w:rsidR="0058180D">
        <w:t xml:space="preserve">обрадовать </w:t>
      </w:r>
      <w:r w:rsidR="00116995">
        <w:t>и разогнать мою печаль.</w:t>
      </w:r>
      <w:r w:rsidR="00BB1DA9">
        <w:t xml:space="preserve"> Я ведь слышу этот отрывок по-русски впервые – хорошо звучит, мы стареем, а стихи о любви не увядают, они вне времени…</w:t>
      </w:r>
    </w:p>
    <w:p w:rsidR="00C67A67" w:rsidRDefault="00BB1DA9">
      <w:r>
        <w:t xml:space="preserve">Мы пошли к Анна-агаю в старый корпус на второй этаж. </w:t>
      </w:r>
      <w:r w:rsidR="00C67A67">
        <w:t xml:space="preserve"> </w:t>
      </w:r>
      <w:r>
        <w:t>Коньяк «Васпуракан», действительно, оказался очень старым. Мы сидели долго, даже не пошли на обед. Старый поэт, оказывается, воевал, дошел до Берлина, прожил достойную жизнь. Дружил с видными людьми своего времени: Мирзо Турсун</w:t>
      </w:r>
      <w:r w:rsidR="001E476D">
        <w:t xml:space="preserve"> </w:t>
      </w:r>
      <w:r>
        <w:t>-заде, Гафуром Гулямом, Берды Кербабаевым, Расулом Гамзатовым, Мустаем Каримом, Константином Симоновым, Степаном Щипачевым, Мухтаром Ауэзовым, Карло К</w:t>
      </w:r>
      <w:r w:rsidR="006D4DFE">
        <w:t>а</w:t>
      </w:r>
      <w:r>
        <w:t>ладзе, Самедом Вургуном…</w:t>
      </w:r>
    </w:p>
    <w:p w:rsidR="00930637" w:rsidRDefault="00930637">
      <w:r>
        <w:t>Анна Ковусов оказался интереснейшим человеком, по-во</w:t>
      </w:r>
      <w:r w:rsidR="00C1281E">
        <w:t>сточному мудрым. Рассказывая о далеких годах, он вплетал в события стихи своих старых друзей, которых он переводил на туркменский, и теперь уже я поражался его памяти и тому, что он успел сделать. Осенний день короток, за окном потемнело, словно вырубили свет, и я стал собираться, меня дома на столе ждал недописанный роман…</w:t>
      </w:r>
    </w:p>
    <w:p w:rsidR="00C1281E" w:rsidRDefault="00C1281E">
      <w:r>
        <w:t>Наливая на посошок, он сказал:</w:t>
      </w:r>
    </w:p>
    <w:p w:rsidR="005573EA" w:rsidRDefault="00B44E71">
      <w:r w:rsidRPr="005B10BE">
        <w:t>−</w:t>
      </w:r>
      <w:r w:rsidR="00C1281E">
        <w:t xml:space="preserve"> Я </w:t>
      </w:r>
      <w:r w:rsidR="005573EA">
        <w:t xml:space="preserve">здесь </w:t>
      </w:r>
      <w:r w:rsidR="00C1281E">
        <w:t xml:space="preserve">уже три дня, и считал, что зря приехал, растревожил сердце и память, помните у Сергея Есенина – «Я никому здесь не знаком, а те, что помнили, давно забыли», </w:t>
      </w:r>
      <w:r w:rsidR="005573EA">
        <w:t>поэтому</w:t>
      </w:r>
      <w:r w:rsidR="00C1281E">
        <w:t xml:space="preserve"> я вчера переоформил обратный билет на завтра. Благодаря вам, я улетаю не с печалью и обидой на время и место, а улетаю с ле</w:t>
      </w:r>
      <w:r w:rsidR="005573EA">
        <w:t>гкой грустью и большой радостью</w:t>
      </w:r>
      <w:r w:rsidR="00C1281E">
        <w:t>. Встречу с вами и с</w:t>
      </w:r>
      <w:r w:rsidR="005573EA">
        <w:t>о</w:t>
      </w:r>
      <w:r w:rsidR="00C1281E">
        <w:t xml:space="preserve"> сво</w:t>
      </w:r>
      <w:r w:rsidR="001E476D">
        <w:t>ими стихами считаю ниспосланной</w:t>
      </w:r>
      <w:r w:rsidR="00C1281E">
        <w:t xml:space="preserve"> мне Аллахом, оттого до конца дней своих я буду помнить нашу встречу, осеннее Переделкино, сад Роберта. Буду счастлив принять вас у себя дома</w:t>
      </w:r>
      <w:r>
        <w:t>.</w:t>
      </w:r>
      <w:r w:rsidR="00C1281E">
        <w:t xml:space="preserve"> </w:t>
      </w:r>
      <w:r>
        <w:t>Е</w:t>
      </w:r>
      <w:r w:rsidR="00C1281E">
        <w:t xml:space="preserve">сли судьба занесет вас в наши края, вы будете желанным гостем, как и все мои друзья, о которых я вам сегодня рассказывал. </w:t>
      </w:r>
    </w:p>
    <w:p w:rsidR="00C1281E" w:rsidRPr="00741BB7" w:rsidRDefault="00C1281E">
      <w:r>
        <w:t xml:space="preserve">На этом мы и распрощались. Больше я никогда Анну Ковусова не видел, только недавно случайно </w:t>
      </w:r>
      <w:r w:rsidR="00741BB7">
        <w:t xml:space="preserve">встретил </w:t>
      </w:r>
      <w:r>
        <w:t>его фамилию в Википедии. Пути и дела Господни, поистине, неисповедимы.</w:t>
      </w:r>
    </w:p>
    <w:p w:rsidR="004700ED" w:rsidRPr="00627EFD" w:rsidRDefault="004700ED" w:rsidP="004700ED">
      <w:pPr>
        <w:jc w:val="center"/>
      </w:pPr>
    </w:p>
    <w:p w:rsidR="00590D0D" w:rsidRPr="00823618" w:rsidRDefault="00823618" w:rsidP="00823618">
      <w:pPr>
        <w:jc w:val="right"/>
        <w:rPr>
          <w:sz w:val="24"/>
          <w:szCs w:val="24"/>
        </w:rPr>
      </w:pPr>
      <w:r w:rsidRPr="00823618">
        <w:rPr>
          <w:sz w:val="24"/>
          <w:szCs w:val="24"/>
        </w:rPr>
        <w:t>Москва</w:t>
      </w:r>
    </w:p>
    <w:sectPr w:rsidR="00590D0D" w:rsidRPr="00823618" w:rsidSect="00C95F69">
      <w:footerReference w:type="default" r:id="rId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82C" w:rsidRDefault="00C9182C" w:rsidP="00F03E9B">
      <w:r>
        <w:separator/>
      </w:r>
    </w:p>
  </w:endnote>
  <w:endnote w:type="continuationSeparator" w:id="0">
    <w:p w:rsidR="00C9182C" w:rsidRDefault="00C9182C" w:rsidP="00F03E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0140793"/>
      <w:docPartObj>
        <w:docPartGallery w:val="Page Numbers (Bottom of Page)"/>
        <w:docPartUnique/>
      </w:docPartObj>
    </w:sdtPr>
    <w:sdtContent>
      <w:p w:rsidR="00627EFD" w:rsidRDefault="00654A94">
        <w:pPr>
          <w:pStyle w:val="a5"/>
          <w:jc w:val="right"/>
        </w:pPr>
        <w:r>
          <w:fldChar w:fldCharType="begin"/>
        </w:r>
        <w:r w:rsidR="00066FCA">
          <w:instrText>PAGE   \* MERGEFORMAT</w:instrText>
        </w:r>
        <w:r>
          <w:fldChar w:fldCharType="separate"/>
        </w:r>
        <w:r w:rsidR="001C7148">
          <w:rPr>
            <w:noProof/>
          </w:rPr>
          <w:t>3</w:t>
        </w:r>
        <w:r>
          <w:rPr>
            <w:noProof/>
          </w:rPr>
          <w:fldChar w:fldCharType="end"/>
        </w:r>
      </w:p>
    </w:sdtContent>
  </w:sdt>
  <w:p w:rsidR="00627EFD" w:rsidRDefault="00627EF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82C" w:rsidRDefault="00C9182C" w:rsidP="00F03E9B">
      <w:r>
        <w:separator/>
      </w:r>
    </w:p>
  </w:footnote>
  <w:footnote w:type="continuationSeparator" w:id="0">
    <w:p w:rsidR="00C9182C" w:rsidRDefault="00C9182C" w:rsidP="00F03E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BB2836"/>
    <w:rsid w:val="0004106E"/>
    <w:rsid w:val="000540F0"/>
    <w:rsid w:val="00066FCA"/>
    <w:rsid w:val="00070524"/>
    <w:rsid w:val="000A3480"/>
    <w:rsid w:val="000F441E"/>
    <w:rsid w:val="0010114A"/>
    <w:rsid w:val="00116995"/>
    <w:rsid w:val="00166EBF"/>
    <w:rsid w:val="00172BCC"/>
    <w:rsid w:val="00180363"/>
    <w:rsid w:val="00186D84"/>
    <w:rsid w:val="001C7148"/>
    <w:rsid w:val="001E476D"/>
    <w:rsid w:val="0020247D"/>
    <w:rsid w:val="00204776"/>
    <w:rsid w:val="0021248B"/>
    <w:rsid w:val="00212C63"/>
    <w:rsid w:val="00213931"/>
    <w:rsid w:val="00215828"/>
    <w:rsid w:val="002313B6"/>
    <w:rsid w:val="00234C2B"/>
    <w:rsid w:val="002500EE"/>
    <w:rsid w:val="002619CB"/>
    <w:rsid w:val="00274707"/>
    <w:rsid w:val="00277BD2"/>
    <w:rsid w:val="002C2552"/>
    <w:rsid w:val="002C789B"/>
    <w:rsid w:val="002D62EA"/>
    <w:rsid w:val="002D68B5"/>
    <w:rsid w:val="002E0E66"/>
    <w:rsid w:val="002E0FFC"/>
    <w:rsid w:val="002E2E4F"/>
    <w:rsid w:val="002E6C11"/>
    <w:rsid w:val="003046C0"/>
    <w:rsid w:val="00351D71"/>
    <w:rsid w:val="00356825"/>
    <w:rsid w:val="0036021C"/>
    <w:rsid w:val="00381235"/>
    <w:rsid w:val="003B372B"/>
    <w:rsid w:val="003B6DD0"/>
    <w:rsid w:val="003C5CE3"/>
    <w:rsid w:val="003D0855"/>
    <w:rsid w:val="00412C89"/>
    <w:rsid w:val="0041383B"/>
    <w:rsid w:val="00424DD2"/>
    <w:rsid w:val="00436415"/>
    <w:rsid w:val="00441E38"/>
    <w:rsid w:val="0045446F"/>
    <w:rsid w:val="00463498"/>
    <w:rsid w:val="004700ED"/>
    <w:rsid w:val="0048119D"/>
    <w:rsid w:val="004B5AC5"/>
    <w:rsid w:val="004D4747"/>
    <w:rsid w:val="004E2966"/>
    <w:rsid w:val="004E6175"/>
    <w:rsid w:val="004F00A4"/>
    <w:rsid w:val="004F037F"/>
    <w:rsid w:val="00540729"/>
    <w:rsid w:val="005407D3"/>
    <w:rsid w:val="005408E5"/>
    <w:rsid w:val="00555C1F"/>
    <w:rsid w:val="005573EA"/>
    <w:rsid w:val="0058180D"/>
    <w:rsid w:val="00590D0D"/>
    <w:rsid w:val="00595136"/>
    <w:rsid w:val="005C46F0"/>
    <w:rsid w:val="005C5744"/>
    <w:rsid w:val="005E22F5"/>
    <w:rsid w:val="00623A5A"/>
    <w:rsid w:val="00627EFD"/>
    <w:rsid w:val="00631A27"/>
    <w:rsid w:val="00647A46"/>
    <w:rsid w:val="00654A94"/>
    <w:rsid w:val="00663C73"/>
    <w:rsid w:val="00696901"/>
    <w:rsid w:val="006A6F6F"/>
    <w:rsid w:val="006C34B2"/>
    <w:rsid w:val="006D4DFE"/>
    <w:rsid w:val="006D5689"/>
    <w:rsid w:val="006D76FB"/>
    <w:rsid w:val="006E5EB1"/>
    <w:rsid w:val="006F5664"/>
    <w:rsid w:val="00741BB7"/>
    <w:rsid w:val="007518C1"/>
    <w:rsid w:val="007561C2"/>
    <w:rsid w:val="007666FD"/>
    <w:rsid w:val="007824ED"/>
    <w:rsid w:val="00795812"/>
    <w:rsid w:val="007A251C"/>
    <w:rsid w:val="007D4444"/>
    <w:rsid w:val="008120F6"/>
    <w:rsid w:val="00814CF4"/>
    <w:rsid w:val="00823618"/>
    <w:rsid w:val="00831475"/>
    <w:rsid w:val="008451E5"/>
    <w:rsid w:val="00851CC8"/>
    <w:rsid w:val="00861096"/>
    <w:rsid w:val="008C5B52"/>
    <w:rsid w:val="008F2D74"/>
    <w:rsid w:val="00903DEE"/>
    <w:rsid w:val="00915DF5"/>
    <w:rsid w:val="00930637"/>
    <w:rsid w:val="00941797"/>
    <w:rsid w:val="00955EE0"/>
    <w:rsid w:val="00966345"/>
    <w:rsid w:val="009726E3"/>
    <w:rsid w:val="0099097A"/>
    <w:rsid w:val="009961E5"/>
    <w:rsid w:val="009A074E"/>
    <w:rsid w:val="009A7B44"/>
    <w:rsid w:val="009B0029"/>
    <w:rsid w:val="009C431C"/>
    <w:rsid w:val="009C6EB8"/>
    <w:rsid w:val="009F4772"/>
    <w:rsid w:val="00A0070F"/>
    <w:rsid w:val="00A267B0"/>
    <w:rsid w:val="00A41307"/>
    <w:rsid w:val="00A83374"/>
    <w:rsid w:val="00B04F61"/>
    <w:rsid w:val="00B052F5"/>
    <w:rsid w:val="00B43422"/>
    <w:rsid w:val="00B44E71"/>
    <w:rsid w:val="00B45B07"/>
    <w:rsid w:val="00BA7597"/>
    <w:rsid w:val="00BB1DA9"/>
    <w:rsid w:val="00BB2836"/>
    <w:rsid w:val="00BC2755"/>
    <w:rsid w:val="00BC77F8"/>
    <w:rsid w:val="00BD078D"/>
    <w:rsid w:val="00BF5C6F"/>
    <w:rsid w:val="00C034CB"/>
    <w:rsid w:val="00C1281E"/>
    <w:rsid w:val="00C32016"/>
    <w:rsid w:val="00C36694"/>
    <w:rsid w:val="00C54029"/>
    <w:rsid w:val="00C54087"/>
    <w:rsid w:val="00C54D33"/>
    <w:rsid w:val="00C67A67"/>
    <w:rsid w:val="00C76B09"/>
    <w:rsid w:val="00C861D5"/>
    <w:rsid w:val="00C9182C"/>
    <w:rsid w:val="00C942E5"/>
    <w:rsid w:val="00C95AF4"/>
    <w:rsid w:val="00C95F69"/>
    <w:rsid w:val="00CA1E39"/>
    <w:rsid w:val="00CB165D"/>
    <w:rsid w:val="00CB7ABA"/>
    <w:rsid w:val="00CC297E"/>
    <w:rsid w:val="00CF501C"/>
    <w:rsid w:val="00D006EF"/>
    <w:rsid w:val="00D13284"/>
    <w:rsid w:val="00D146A4"/>
    <w:rsid w:val="00D21878"/>
    <w:rsid w:val="00D313BB"/>
    <w:rsid w:val="00D606E7"/>
    <w:rsid w:val="00D70D36"/>
    <w:rsid w:val="00D72543"/>
    <w:rsid w:val="00D72EC0"/>
    <w:rsid w:val="00D92865"/>
    <w:rsid w:val="00D95C72"/>
    <w:rsid w:val="00DA2F7B"/>
    <w:rsid w:val="00DB276B"/>
    <w:rsid w:val="00DB7CFE"/>
    <w:rsid w:val="00DC4889"/>
    <w:rsid w:val="00DC4E8A"/>
    <w:rsid w:val="00DE096E"/>
    <w:rsid w:val="00DE4FB7"/>
    <w:rsid w:val="00DF1633"/>
    <w:rsid w:val="00E20CF6"/>
    <w:rsid w:val="00E40ECC"/>
    <w:rsid w:val="00E46477"/>
    <w:rsid w:val="00E953E9"/>
    <w:rsid w:val="00E96C2F"/>
    <w:rsid w:val="00EA0349"/>
    <w:rsid w:val="00EA56BE"/>
    <w:rsid w:val="00ED1D71"/>
    <w:rsid w:val="00ED6FFC"/>
    <w:rsid w:val="00EF0348"/>
    <w:rsid w:val="00F03E9B"/>
    <w:rsid w:val="00F102F1"/>
    <w:rsid w:val="00F21E37"/>
    <w:rsid w:val="00F304C8"/>
    <w:rsid w:val="00F44363"/>
    <w:rsid w:val="00F81E2B"/>
    <w:rsid w:val="00FB5FC0"/>
    <w:rsid w:val="00FC20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836"/>
    <w:pPr>
      <w:spacing w:after="0" w:line="240" w:lineRule="auto"/>
      <w:ind w:firstLine="709"/>
    </w:pPr>
    <w:rPr>
      <w:rFonts w:ascii="Times New Roman" w:hAnsi="Times New Roman"/>
      <w:sz w:val="28"/>
    </w:rPr>
  </w:style>
  <w:style w:type="paragraph" w:styleId="1">
    <w:name w:val="heading 1"/>
    <w:basedOn w:val="a"/>
    <w:next w:val="a"/>
    <w:link w:val="10"/>
    <w:uiPriority w:val="9"/>
    <w:qFormat/>
    <w:rsid w:val="00D70D3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D70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styleId="a5">
    <w:name w:val="footer"/>
    <w:basedOn w:val="a"/>
    <w:link w:val="a6"/>
    <w:uiPriority w:val="99"/>
    <w:unhideWhenUsed/>
    <w:rsid w:val="00BB2836"/>
    <w:pPr>
      <w:tabs>
        <w:tab w:val="center" w:pos="4677"/>
        <w:tab w:val="right" w:pos="9355"/>
      </w:tabs>
    </w:pPr>
  </w:style>
  <w:style w:type="character" w:customStyle="1" w:styleId="a6">
    <w:name w:val="Нижний колонтитул Знак"/>
    <w:basedOn w:val="a0"/>
    <w:link w:val="a5"/>
    <w:uiPriority w:val="99"/>
    <w:rsid w:val="00BB2836"/>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37A9B0-5DAD-4A02-92D2-BA8A87777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16</Pages>
  <Words>6636</Words>
  <Characters>37827</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Raul</dc:creator>
  <cp:lastModifiedBy>Raul</cp:lastModifiedBy>
  <cp:revision>110</cp:revision>
  <dcterms:created xsi:type="dcterms:W3CDTF">2012-09-27T15:39:00Z</dcterms:created>
  <dcterms:modified xsi:type="dcterms:W3CDTF">2015-12-06T11:15:00Z</dcterms:modified>
</cp:coreProperties>
</file>